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07" w:rsidRDefault="00B66D47">
      <w:pPr>
        <w:jc w:val="center"/>
        <w:rPr>
          <w:rFonts w:ascii="Tahoma" w:hAnsi="Tahoma" w:cs="Tahoma"/>
          <w:sz w:val="22"/>
          <w:szCs w:val="22"/>
        </w:rPr>
      </w:pPr>
      <w:r>
        <w:rPr>
          <w:rFonts w:ascii="Tahoma" w:hAnsi="Tahoma" w:cs="Tahoma"/>
          <w:sz w:val="22"/>
          <w:szCs w:val="22"/>
        </w:rPr>
        <w:pict>
          <v:shape id="ole_rId2" o:spid="_x0000_s1026" style="position:absolute;left:0;text-align:left;margin-left:210.8pt;margin-top:-28.85pt;width:33.7pt;height:39pt;z-index:251657728;mso-position-horizontal-relative:text;mso-position-vertical-relative:text" coordsize="" o:spt="100" adj="0,,0" path="">
            <v:stroke joinstyle="round"/>
            <v:imagedata r:id="rId8" o:title=""/>
            <v:formulas/>
            <v:path o:connecttype="segments"/>
          </v:shape>
          <o:OLEObject Type="Embed" ProgID="CorelDraw.Graphic.12" ShapeID="ole_rId2" DrawAspect="Content" ObjectID="_1737871711" r:id="rId9"/>
        </w:pict>
      </w:r>
    </w:p>
    <w:p w:rsidR="001C2C07" w:rsidRDefault="005349A6">
      <w:pPr>
        <w:jc w:val="center"/>
        <w:rPr>
          <w:sz w:val="22"/>
          <w:szCs w:val="22"/>
        </w:rPr>
      </w:pPr>
      <w:r>
        <w:rPr>
          <w:sz w:val="22"/>
          <w:szCs w:val="22"/>
        </w:rPr>
        <w:t>Estado do Rio Grande do Norte</w:t>
      </w:r>
    </w:p>
    <w:p w:rsidR="001C2C07" w:rsidRDefault="005349A6">
      <w:pPr>
        <w:jc w:val="center"/>
        <w:rPr>
          <w:rFonts w:ascii="Edwardian Script ITC" w:hAnsi="Edwardian Script ITC"/>
          <w:sz w:val="26"/>
          <w:szCs w:val="26"/>
        </w:rPr>
      </w:pPr>
      <w:r>
        <w:rPr>
          <w:rFonts w:ascii="Edwardian Script ITC" w:hAnsi="Edwardian Script ITC"/>
          <w:sz w:val="26"/>
          <w:szCs w:val="26"/>
        </w:rPr>
        <w:t>Câmara Municipal de Florânia</w:t>
      </w:r>
    </w:p>
    <w:p w:rsidR="001C2C07" w:rsidRDefault="005349A6">
      <w:pPr>
        <w:jc w:val="center"/>
        <w:rPr>
          <w:sz w:val="22"/>
          <w:szCs w:val="22"/>
        </w:rPr>
      </w:pPr>
      <w:r>
        <w:rPr>
          <w:sz w:val="22"/>
          <w:szCs w:val="22"/>
        </w:rPr>
        <w:t>Palácio Ver. Heráclito Clementino de Medeiros</w:t>
      </w:r>
    </w:p>
    <w:p w:rsidR="001C2C07" w:rsidRDefault="001C2C07">
      <w:pPr>
        <w:jc w:val="both"/>
        <w:rPr>
          <w:sz w:val="22"/>
          <w:szCs w:val="22"/>
        </w:rPr>
      </w:pPr>
    </w:p>
    <w:p w:rsidR="001C2C07" w:rsidRDefault="005349A6">
      <w:pPr>
        <w:spacing w:line="360" w:lineRule="auto"/>
        <w:jc w:val="both"/>
        <w:rPr>
          <w:sz w:val="22"/>
          <w:szCs w:val="22"/>
        </w:rPr>
      </w:pPr>
      <w:r>
        <w:rPr>
          <w:rFonts w:ascii="Tahoma" w:hAnsi="Tahoma" w:cs="Tahoma"/>
          <w:b/>
          <w:sz w:val="22"/>
          <w:szCs w:val="22"/>
        </w:rPr>
        <w:t>2ª (SEGUNDA) SESSÃO ORDINÁRIA</w:t>
      </w:r>
      <w:r>
        <w:rPr>
          <w:rFonts w:ascii="Tahoma" w:hAnsi="Tahoma" w:cs="Tahoma"/>
          <w:sz w:val="22"/>
          <w:szCs w:val="22"/>
        </w:rPr>
        <w:t xml:space="preserve"> DO 1º PERÍODO LEGISLATIVO MUNICIPAL, REALIZADA EM 14 DE FEVEREIRO DE 2023, ÀS 10 HORAS. </w:t>
      </w:r>
    </w:p>
    <w:p w:rsidR="001C2C07" w:rsidRDefault="001C2C07">
      <w:pPr>
        <w:spacing w:line="360" w:lineRule="auto"/>
        <w:jc w:val="both"/>
        <w:rPr>
          <w:rFonts w:ascii="Tahoma" w:hAnsi="Tahoma" w:cs="Tahoma"/>
          <w:sz w:val="22"/>
          <w:szCs w:val="22"/>
        </w:rPr>
      </w:pPr>
    </w:p>
    <w:p w:rsidR="001C2C07" w:rsidRDefault="005349A6">
      <w:pPr>
        <w:spacing w:line="360" w:lineRule="auto"/>
        <w:jc w:val="center"/>
        <w:rPr>
          <w:rFonts w:ascii="Tahoma" w:hAnsi="Tahoma" w:cs="Tahoma"/>
          <w:b/>
          <w:sz w:val="22"/>
          <w:szCs w:val="22"/>
          <w:u w:val="single"/>
        </w:rPr>
      </w:pPr>
      <w:r>
        <w:rPr>
          <w:rFonts w:ascii="Tahoma" w:hAnsi="Tahoma" w:cs="Tahoma"/>
          <w:b/>
          <w:sz w:val="22"/>
          <w:szCs w:val="22"/>
          <w:u w:val="single"/>
        </w:rPr>
        <w:t>ROTEIRO DA SESSÃO</w:t>
      </w:r>
    </w:p>
    <w:p w:rsidR="001C2C07" w:rsidRDefault="001C2C07">
      <w:pPr>
        <w:spacing w:line="360" w:lineRule="auto"/>
        <w:jc w:val="both"/>
        <w:rPr>
          <w:rFonts w:ascii="Tahoma" w:hAnsi="Tahoma" w:cs="Tahoma"/>
          <w:b/>
          <w:sz w:val="22"/>
          <w:szCs w:val="22"/>
        </w:rPr>
      </w:pPr>
    </w:p>
    <w:p w:rsidR="001C2C07" w:rsidRDefault="005349A6">
      <w:pPr>
        <w:numPr>
          <w:ilvl w:val="0"/>
          <w:numId w:val="1"/>
        </w:numPr>
        <w:spacing w:line="360" w:lineRule="auto"/>
        <w:jc w:val="both"/>
        <w:rPr>
          <w:rFonts w:ascii="Tahoma" w:hAnsi="Tahoma" w:cs="Tahoma"/>
          <w:sz w:val="22"/>
          <w:szCs w:val="22"/>
        </w:rPr>
      </w:pPr>
      <w:r>
        <w:rPr>
          <w:rFonts w:ascii="Tahoma" w:hAnsi="Tahoma" w:cs="Tahoma"/>
          <w:sz w:val="22"/>
          <w:szCs w:val="22"/>
        </w:rPr>
        <w:t>AUTORIZO O 1º SECRETÁRIO A FAZER A CHAMADA DOS VEREADORES.</w:t>
      </w:r>
    </w:p>
    <w:p w:rsidR="001C2C07" w:rsidRDefault="001C2C07">
      <w:pPr>
        <w:spacing w:line="360" w:lineRule="auto"/>
        <w:ind w:left="720"/>
        <w:jc w:val="both"/>
        <w:rPr>
          <w:rFonts w:ascii="Tahoma" w:hAnsi="Tahoma" w:cs="Tahoma"/>
          <w:color w:val="1C1C1C"/>
          <w:sz w:val="22"/>
          <w:szCs w:val="22"/>
        </w:rPr>
      </w:pPr>
    </w:p>
    <w:p w:rsidR="001C2C07" w:rsidRDefault="005349A6">
      <w:pPr>
        <w:numPr>
          <w:ilvl w:val="0"/>
          <w:numId w:val="1"/>
        </w:numPr>
        <w:spacing w:line="360" w:lineRule="auto"/>
        <w:jc w:val="both"/>
        <w:rPr>
          <w:rFonts w:ascii="Tahoma" w:hAnsi="Tahoma" w:cs="Tahoma"/>
          <w:color w:val="1C1C1C"/>
          <w:sz w:val="22"/>
          <w:szCs w:val="22"/>
        </w:rPr>
      </w:pPr>
      <w:r>
        <w:rPr>
          <w:rFonts w:ascii="Tahoma" w:hAnsi="Tahoma" w:cs="Tahoma"/>
          <w:color w:val="1C1C1C"/>
          <w:sz w:val="22"/>
          <w:szCs w:val="22"/>
        </w:rPr>
        <w:t>HAVENDO NÚMERO LEGAL, DECLARO ABERTA A SESSÃO E SOB A PROTEÇÃO DE DEUS INICIAMOS NOSSOS TRABALHOS.</w:t>
      </w:r>
    </w:p>
    <w:p w:rsidR="001C2C07" w:rsidRDefault="001C2C07">
      <w:pPr>
        <w:spacing w:line="360" w:lineRule="auto"/>
        <w:jc w:val="both"/>
        <w:rPr>
          <w:rFonts w:ascii="Tahoma" w:hAnsi="Tahoma" w:cs="Tahoma"/>
          <w:color w:val="1C1C1C"/>
          <w:sz w:val="22"/>
          <w:szCs w:val="22"/>
        </w:rPr>
      </w:pPr>
    </w:p>
    <w:p w:rsidR="001C2C07" w:rsidRDefault="005349A6">
      <w:pPr>
        <w:numPr>
          <w:ilvl w:val="0"/>
          <w:numId w:val="1"/>
        </w:numPr>
        <w:spacing w:line="360" w:lineRule="auto"/>
        <w:jc w:val="both"/>
        <w:rPr>
          <w:sz w:val="22"/>
          <w:szCs w:val="22"/>
        </w:rPr>
      </w:pPr>
      <w:r>
        <w:rPr>
          <w:rFonts w:ascii="Tahoma" w:hAnsi="Tahoma" w:cs="Tahoma"/>
          <w:color w:val="1C1C1C"/>
          <w:sz w:val="22"/>
          <w:szCs w:val="22"/>
        </w:rPr>
        <w:t xml:space="preserve">PROSSEGUINDO, PASSO PARA O </w:t>
      </w:r>
      <w:r>
        <w:rPr>
          <w:rFonts w:ascii="Tahoma" w:hAnsi="Tahoma" w:cs="Tahoma"/>
          <w:b/>
          <w:color w:val="1C1C1C"/>
          <w:sz w:val="22"/>
          <w:szCs w:val="22"/>
          <w:u w:val="single"/>
        </w:rPr>
        <w:t>PEQUENO EXPEDIENTE</w:t>
      </w:r>
      <w:r>
        <w:rPr>
          <w:rFonts w:ascii="Tahoma" w:hAnsi="Tahoma" w:cs="Tahoma"/>
          <w:b/>
          <w:color w:val="1C1C1C"/>
          <w:sz w:val="22"/>
          <w:szCs w:val="22"/>
        </w:rPr>
        <w:t>,</w:t>
      </w:r>
      <w:r>
        <w:rPr>
          <w:rFonts w:ascii="Tahoma" w:hAnsi="Tahoma" w:cs="Tahoma"/>
          <w:color w:val="1C1C1C"/>
          <w:sz w:val="22"/>
          <w:szCs w:val="22"/>
        </w:rPr>
        <w:t xml:space="preserve"> QUE É DESTINADO A LEITURA E A APROVAÇÃO DA ATA DA SESSÃO ANTERIOR, À LEITURA DAS MATÉRIAS ORIUNDAS DO EXECUTIVO OU DE OUTRAS ORIGENS E PROPOSIÇÕES APRESENTADAS PELOS VEREADORES, </w:t>
      </w:r>
      <w:r>
        <w:rPr>
          <w:rFonts w:ascii="Tahoma" w:hAnsi="Tahoma" w:cs="Tahoma"/>
          <w:color w:val="1C1C1C"/>
          <w:sz w:val="22"/>
          <w:szCs w:val="22"/>
          <w:u w:val="single"/>
        </w:rPr>
        <w:t>CONFORME ESPECIFICADO NO ART. 113 DO REGIMENTO INTERNO.</w:t>
      </w:r>
    </w:p>
    <w:p w:rsidR="001C2C07" w:rsidRDefault="001C2C07">
      <w:pPr>
        <w:spacing w:line="360" w:lineRule="auto"/>
        <w:ind w:left="720"/>
        <w:jc w:val="both"/>
        <w:rPr>
          <w:rFonts w:ascii="Tahoma" w:hAnsi="Tahoma" w:cs="Tahoma"/>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t xml:space="preserve">AUTORIZO A DIRETORA DE PLENÁRIO, ÉRIKA MACÊDO, A FAZER A LEITURA DA </w:t>
      </w:r>
      <w:r>
        <w:rPr>
          <w:rFonts w:ascii="Tahoma" w:hAnsi="Tahoma" w:cs="Tahoma"/>
          <w:b/>
          <w:sz w:val="22"/>
          <w:szCs w:val="22"/>
        </w:rPr>
        <w:t>ATA DA 1ª (PRIMEIRA) SESSÃO ORDINÁRIA</w:t>
      </w:r>
      <w:r>
        <w:rPr>
          <w:rFonts w:ascii="Tahoma" w:hAnsi="Tahoma" w:cs="Tahoma"/>
          <w:sz w:val="22"/>
          <w:szCs w:val="22"/>
        </w:rPr>
        <w:t xml:space="preserve"> DO 1º (PRIMEIRO) PERÍODO LEGISLATIVO DE 2023. </w:t>
      </w:r>
    </w:p>
    <w:p w:rsidR="001C2C07" w:rsidRDefault="001C2C07">
      <w:pPr>
        <w:spacing w:line="360" w:lineRule="auto"/>
        <w:jc w:val="both"/>
        <w:rPr>
          <w:rFonts w:ascii="Tahoma" w:hAnsi="Tahoma" w:cs="Tahoma"/>
          <w:sz w:val="22"/>
          <w:szCs w:val="22"/>
        </w:rPr>
      </w:pPr>
    </w:p>
    <w:p w:rsidR="001C2C07" w:rsidRDefault="005349A6">
      <w:pPr>
        <w:numPr>
          <w:ilvl w:val="0"/>
          <w:numId w:val="1"/>
        </w:numPr>
        <w:spacing w:line="360" w:lineRule="auto"/>
        <w:jc w:val="both"/>
        <w:rPr>
          <w:rFonts w:ascii="Tahoma" w:hAnsi="Tahoma" w:cs="Tahoma"/>
          <w:sz w:val="22"/>
          <w:szCs w:val="22"/>
        </w:rPr>
      </w:pPr>
      <w:r>
        <w:rPr>
          <w:rFonts w:ascii="Tahoma" w:hAnsi="Tahoma" w:cs="Tahoma"/>
          <w:sz w:val="22"/>
          <w:szCs w:val="22"/>
        </w:rPr>
        <w:t xml:space="preserve">SUBMETO A ATA A DISCUSSÃO E VOTAÇÃO. </w:t>
      </w:r>
    </w:p>
    <w:p w:rsidR="001C2C07" w:rsidRDefault="005349A6">
      <w:pPr>
        <w:spacing w:line="360" w:lineRule="auto"/>
        <w:ind w:left="720"/>
        <w:jc w:val="both"/>
        <w:rPr>
          <w:rFonts w:ascii="Tahoma" w:hAnsi="Tahoma" w:cs="Tahoma"/>
          <w:b/>
          <w:bCs/>
          <w:sz w:val="22"/>
          <w:szCs w:val="22"/>
          <w:u w:val="single"/>
        </w:rPr>
      </w:pPr>
      <w:r>
        <w:rPr>
          <w:rFonts w:ascii="Tahoma" w:hAnsi="Tahoma" w:cs="Tahoma"/>
          <w:b/>
          <w:bCs/>
          <w:color w:val="FF0000"/>
          <w:sz w:val="22"/>
          <w:szCs w:val="22"/>
        </w:rPr>
        <w:t>Se ninguém se pronunciar Presidente fala</w:t>
      </w:r>
      <w:r>
        <w:rPr>
          <w:rFonts w:ascii="Tahoma" w:hAnsi="Tahoma" w:cs="Tahoma"/>
          <w:b/>
          <w:bCs/>
          <w:sz w:val="22"/>
          <w:szCs w:val="22"/>
        </w:rPr>
        <w:t xml:space="preserve">: </w:t>
      </w:r>
      <w:r>
        <w:rPr>
          <w:rFonts w:ascii="Tahoma" w:hAnsi="Tahoma" w:cs="Tahoma"/>
          <w:b/>
          <w:bCs/>
          <w:sz w:val="22"/>
          <w:szCs w:val="22"/>
          <w:u w:val="single"/>
        </w:rPr>
        <w:t>declaro a Ata aprovada por unanimidade.</w:t>
      </w:r>
    </w:p>
    <w:p w:rsidR="001C2C07" w:rsidRDefault="001C2C07">
      <w:pPr>
        <w:spacing w:line="360" w:lineRule="auto"/>
        <w:ind w:left="720"/>
        <w:jc w:val="both"/>
        <w:rPr>
          <w:rFonts w:ascii="Tahoma" w:hAnsi="Tahoma" w:cs="Tahoma"/>
          <w:b/>
          <w:bCs/>
          <w:color w:val="FF0000"/>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t xml:space="preserve">CONFORME PARÁGRAFO 4º DO ART. 53 DO REGIMENTO, NESTE MOMENTO DOU INÍCIO AOS TRÂMITES PARA A ELEIÇÃO DOS MEMBROS DAS COMISSÕES PERMANENTES PARA O BIÊNIO 2023/2024. </w:t>
      </w:r>
    </w:p>
    <w:p w:rsidR="001C2C07" w:rsidRDefault="001C2C07">
      <w:pPr>
        <w:spacing w:line="360" w:lineRule="auto"/>
        <w:ind w:left="720"/>
        <w:jc w:val="both"/>
        <w:rPr>
          <w:rFonts w:ascii="Tahoma" w:hAnsi="Tahoma" w:cs="Tahoma"/>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t xml:space="preserve">INFORMO QUE CADA VEREADOR SÓ PODERÁ FAZER PARTE DE, NO MÁXIMO, 03 (TRÊS) COMISSÕES (DE ACORDO COM O PARÁGRAFO 3º DO ARTIGO 53 DO REGIMENTO); E QUE O PRESIDENTE E O PRIMEIRO SECRETÁRIO DA MESA NÃO PODERÃO PARTICIPAR DAS COMISSÕES (DE ACORDO COM O ARTIGO 37). </w:t>
      </w:r>
    </w:p>
    <w:p w:rsidR="001C2C07" w:rsidRDefault="001C2C07">
      <w:pPr>
        <w:spacing w:line="360" w:lineRule="auto"/>
        <w:ind w:left="720"/>
        <w:jc w:val="both"/>
        <w:rPr>
          <w:rFonts w:ascii="Tahoma" w:hAnsi="Tahoma" w:cs="Tahoma"/>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lastRenderedPageBreak/>
        <w:t>COMUNICO TAMBÉM QUE EXISTEM 05 (CINCO) COMISSÕES PERMANENTES NA CÂMARA MUNICIPAL DE FLORÂNIA, ASSIM DENOMINADAS:</w:t>
      </w:r>
    </w:p>
    <w:p w:rsidR="001C2C07" w:rsidRDefault="005349A6">
      <w:pPr>
        <w:numPr>
          <w:ilvl w:val="0"/>
          <w:numId w:val="3"/>
        </w:numPr>
        <w:spacing w:line="360" w:lineRule="auto"/>
        <w:jc w:val="both"/>
        <w:rPr>
          <w:rFonts w:ascii="Tahoma" w:hAnsi="Tahoma" w:cs="Tahoma"/>
          <w:b/>
          <w:sz w:val="22"/>
          <w:szCs w:val="22"/>
        </w:rPr>
      </w:pPr>
      <w:r>
        <w:rPr>
          <w:rFonts w:ascii="Tahoma" w:hAnsi="Tahoma" w:cs="Tahoma"/>
          <w:b/>
          <w:sz w:val="22"/>
          <w:szCs w:val="22"/>
        </w:rPr>
        <w:t>LEGISLAÇÃO E JUSTIÇA;</w:t>
      </w:r>
    </w:p>
    <w:p w:rsidR="001C2C07" w:rsidRDefault="005349A6">
      <w:pPr>
        <w:numPr>
          <w:ilvl w:val="0"/>
          <w:numId w:val="3"/>
        </w:numPr>
        <w:spacing w:line="360" w:lineRule="auto"/>
        <w:jc w:val="both"/>
        <w:rPr>
          <w:rFonts w:ascii="Tahoma" w:hAnsi="Tahoma" w:cs="Tahoma"/>
          <w:b/>
          <w:sz w:val="22"/>
          <w:szCs w:val="22"/>
        </w:rPr>
      </w:pPr>
      <w:r>
        <w:rPr>
          <w:rFonts w:ascii="Tahoma" w:hAnsi="Tahoma" w:cs="Tahoma"/>
          <w:b/>
          <w:sz w:val="22"/>
          <w:szCs w:val="22"/>
        </w:rPr>
        <w:t>FINANÇAS, ORÇAMENTO E TRIBUTAÇÃO;</w:t>
      </w:r>
    </w:p>
    <w:p w:rsidR="001C2C07" w:rsidRDefault="005349A6">
      <w:pPr>
        <w:numPr>
          <w:ilvl w:val="0"/>
          <w:numId w:val="3"/>
        </w:numPr>
        <w:spacing w:line="360" w:lineRule="auto"/>
        <w:jc w:val="both"/>
        <w:rPr>
          <w:rFonts w:ascii="Tahoma" w:hAnsi="Tahoma" w:cs="Tahoma"/>
          <w:b/>
          <w:sz w:val="22"/>
          <w:szCs w:val="22"/>
        </w:rPr>
      </w:pPr>
      <w:r>
        <w:rPr>
          <w:rFonts w:ascii="Tahoma" w:hAnsi="Tahoma" w:cs="Tahoma"/>
          <w:b/>
          <w:sz w:val="22"/>
          <w:szCs w:val="22"/>
        </w:rPr>
        <w:t>OBRAS, SERVIÇOS PÚBLICOS, AGRICULTURA E MEIO AMBIENTE;</w:t>
      </w:r>
    </w:p>
    <w:p w:rsidR="001C2C07" w:rsidRDefault="005349A6">
      <w:pPr>
        <w:numPr>
          <w:ilvl w:val="0"/>
          <w:numId w:val="3"/>
        </w:numPr>
        <w:spacing w:line="360" w:lineRule="auto"/>
        <w:jc w:val="both"/>
        <w:rPr>
          <w:rFonts w:ascii="Tahoma" w:hAnsi="Tahoma" w:cs="Tahoma"/>
          <w:b/>
          <w:sz w:val="22"/>
          <w:szCs w:val="22"/>
        </w:rPr>
      </w:pPr>
      <w:r>
        <w:rPr>
          <w:rFonts w:ascii="Tahoma" w:hAnsi="Tahoma" w:cs="Tahoma"/>
          <w:b/>
          <w:sz w:val="22"/>
          <w:szCs w:val="22"/>
        </w:rPr>
        <w:t>EDUCAÇÃO, CULTURA, ESPORTE E JUVENTUDE;</w:t>
      </w:r>
    </w:p>
    <w:p w:rsidR="001C2C07" w:rsidRDefault="005349A6">
      <w:pPr>
        <w:numPr>
          <w:ilvl w:val="0"/>
          <w:numId w:val="3"/>
        </w:numPr>
        <w:spacing w:line="360" w:lineRule="auto"/>
        <w:jc w:val="both"/>
        <w:rPr>
          <w:rFonts w:ascii="Tahoma" w:hAnsi="Tahoma" w:cs="Tahoma"/>
          <w:b/>
          <w:sz w:val="22"/>
          <w:szCs w:val="22"/>
        </w:rPr>
      </w:pPr>
      <w:r>
        <w:rPr>
          <w:rFonts w:ascii="Tahoma" w:hAnsi="Tahoma" w:cs="Tahoma"/>
          <w:b/>
          <w:sz w:val="22"/>
          <w:szCs w:val="22"/>
        </w:rPr>
        <w:t xml:space="preserve">SAÚDE E ASSISTÊNCIA SOCIAL. </w:t>
      </w:r>
    </w:p>
    <w:p w:rsidR="001C2C07" w:rsidRDefault="001C2C07">
      <w:pPr>
        <w:spacing w:line="360" w:lineRule="auto"/>
        <w:ind w:left="720"/>
        <w:jc w:val="both"/>
        <w:rPr>
          <w:rFonts w:ascii="Tahoma" w:hAnsi="Tahoma" w:cs="Tahoma"/>
          <w:b/>
          <w:sz w:val="22"/>
          <w:szCs w:val="22"/>
        </w:rPr>
      </w:pPr>
    </w:p>
    <w:p w:rsidR="001C2C07" w:rsidRDefault="005349A6">
      <w:pPr>
        <w:numPr>
          <w:ilvl w:val="0"/>
          <w:numId w:val="1"/>
        </w:numPr>
        <w:spacing w:line="360" w:lineRule="auto"/>
        <w:jc w:val="both"/>
        <w:rPr>
          <w:rFonts w:ascii="Tahoma" w:hAnsi="Tahoma" w:cs="Tahoma"/>
          <w:sz w:val="22"/>
          <w:szCs w:val="22"/>
        </w:rPr>
      </w:pPr>
      <w:r>
        <w:rPr>
          <w:rFonts w:ascii="Tahoma" w:hAnsi="Tahoma" w:cs="Tahoma"/>
          <w:sz w:val="22"/>
          <w:szCs w:val="22"/>
        </w:rPr>
        <w:t xml:space="preserve">CADA UMA DAS 05 (CINCO) COMISSÕES É FORMADA PELO NÚMERO MÁXIMO DE 03 (TRÊS) MEMBROS, QUE IRÃO COMPOR OS CARGOS DE PRESIDENTE, RELATOR E MEMBRO, RESPECTIVAMENTE. </w:t>
      </w:r>
    </w:p>
    <w:p w:rsidR="001C2C07" w:rsidRDefault="001C2C07">
      <w:pPr>
        <w:spacing w:line="360" w:lineRule="auto"/>
        <w:ind w:left="720"/>
        <w:jc w:val="both"/>
        <w:rPr>
          <w:rFonts w:ascii="Tahoma" w:hAnsi="Tahoma" w:cs="Tahoma"/>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t xml:space="preserve">DESTA FORMA, EM CONVERSA PRELIMINAR COM OS NOBRES VEREADORES, INFORMO QUE FORAM SUGERIDOS OS SEGUINTES NOMES PARA FORMAREM AS COMISSÕES PERMANENTES, ABAIXO RELACIONADAS, QUE SERÃO DELIBERADAS POR MEIO DE VOTAÇÃO SIMBÓLICA. </w:t>
      </w:r>
    </w:p>
    <w:p w:rsidR="001C2C07" w:rsidRDefault="001C2C07">
      <w:pPr>
        <w:spacing w:line="360" w:lineRule="auto"/>
        <w:ind w:left="720"/>
        <w:jc w:val="both"/>
        <w:rPr>
          <w:rFonts w:ascii="Tahoma" w:hAnsi="Tahoma" w:cs="Tahoma"/>
          <w:sz w:val="22"/>
          <w:szCs w:val="22"/>
        </w:rPr>
      </w:pPr>
    </w:p>
    <w:p w:rsidR="001C2C07" w:rsidRDefault="005349A6">
      <w:pPr>
        <w:pStyle w:val="PargrafodaLista"/>
        <w:numPr>
          <w:ilvl w:val="0"/>
          <w:numId w:val="4"/>
        </w:numPr>
        <w:spacing w:line="360" w:lineRule="auto"/>
        <w:jc w:val="both"/>
        <w:rPr>
          <w:rFonts w:ascii="Tahoma" w:hAnsi="Tahoma" w:cs="Tahoma"/>
          <w:sz w:val="22"/>
          <w:szCs w:val="22"/>
          <w:u w:val="single"/>
        </w:rPr>
      </w:pPr>
      <w:r>
        <w:rPr>
          <w:rFonts w:ascii="Tahoma" w:hAnsi="Tahoma" w:cs="Tahoma"/>
          <w:color w:val="FF0000"/>
          <w:sz w:val="22"/>
          <w:szCs w:val="22"/>
          <w:u w:val="single"/>
        </w:rPr>
        <w:t>(</w:t>
      </w:r>
      <w:r>
        <w:rPr>
          <w:rFonts w:ascii="Tahoma" w:hAnsi="Tahoma" w:cs="Tahoma"/>
          <w:b/>
          <w:bCs/>
          <w:color w:val="FF0000"/>
          <w:sz w:val="22"/>
          <w:szCs w:val="22"/>
          <w:u w:val="single"/>
        </w:rPr>
        <w:t>1º SECRETÁRIO</w:t>
      </w:r>
      <w:r>
        <w:rPr>
          <w:rFonts w:ascii="Tahoma" w:hAnsi="Tahoma" w:cs="Tahoma"/>
          <w:color w:val="FF0000"/>
          <w:sz w:val="22"/>
          <w:szCs w:val="22"/>
          <w:u w:val="single"/>
        </w:rPr>
        <w:t>)</w:t>
      </w:r>
      <w:r>
        <w:rPr>
          <w:rFonts w:ascii="Tahoma" w:hAnsi="Tahoma" w:cs="Tahoma"/>
          <w:sz w:val="22"/>
          <w:szCs w:val="22"/>
          <w:u w:val="single"/>
        </w:rPr>
        <w:t xml:space="preserve"> COMISSÃO DE LEGISLAÇÃO E JUSTIÇA TERÁ A SEGUINTE COMPOSIÇÃO: </w:t>
      </w:r>
    </w:p>
    <w:p w:rsidR="001C2C07" w:rsidRDefault="005349A6">
      <w:pPr>
        <w:pStyle w:val="PargrafodaLista"/>
        <w:spacing w:line="360" w:lineRule="auto"/>
        <w:ind w:left="1440"/>
        <w:jc w:val="both"/>
        <w:rPr>
          <w:rFonts w:ascii="Tahoma" w:hAnsi="Tahoma" w:cs="Tahoma"/>
          <w:sz w:val="22"/>
          <w:szCs w:val="22"/>
        </w:rPr>
      </w:pPr>
      <w:r>
        <w:rPr>
          <w:rFonts w:ascii="Tahoma" w:hAnsi="Tahoma" w:cs="Tahoma"/>
          <w:b/>
          <w:bCs/>
          <w:sz w:val="22"/>
          <w:szCs w:val="22"/>
        </w:rPr>
        <w:t>VER. GEOVANI CRUZ</w:t>
      </w:r>
      <w:r>
        <w:rPr>
          <w:rFonts w:ascii="Tahoma" w:hAnsi="Tahoma" w:cs="Tahoma"/>
          <w:sz w:val="22"/>
          <w:szCs w:val="22"/>
        </w:rPr>
        <w:t xml:space="preserve"> – PRESIDENTE; </w:t>
      </w:r>
      <w:r>
        <w:rPr>
          <w:rFonts w:ascii="Tahoma" w:hAnsi="Tahoma" w:cs="Tahoma"/>
          <w:b/>
          <w:bCs/>
          <w:sz w:val="22"/>
          <w:szCs w:val="22"/>
        </w:rPr>
        <w:t>VER. PATRÍCIO JÚNIOR</w:t>
      </w:r>
      <w:r>
        <w:rPr>
          <w:rFonts w:ascii="Tahoma" w:hAnsi="Tahoma" w:cs="Tahoma"/>
          <w:sz w:val="22"/>
          <w:szCs w:val="22"/>
        </w:rPr>
        <w:t xml:space="preserve"> – RELATOR; </w:t>
      </w:r>
      <w:r>
        <w:rPr>
          <w:rFonts w:ascii="Tahoma" w:hAnsi="Tahoma" w:cs="Tahoma"/>
          <w:b/>
          <w:bCs/>
          <w:sz w:val="22"/>
          <w:szCs w:val="22"/>
        </w:rPr>
        <w:t>VER. JEAN AZEVEDO</w:t>
      </w:r>
      <w:r>
        <w:rPr>
          <w:rFonts w:ascii="Tahoma" w:hAnsi="Tahoma" w:cs="Tahoma"/>
          <w:sz w:val="22"/>
          <w:szCs w:val="22"/>
        </w:rPr>
        <w:t xml:space="preserve"> – MEMBRO. </w:t>
      </w:r>
    </w:p>
    <w:p w:rsidR="001C2C07" w:rsidRDefault="005349A6">
      <w:pPr>
        <w:spacing w:line="360" w:lineRule="auto"/>
        <w:jc w:val="both"/>
        <w:rPr>
          <w:sz w:val="22"/>
          <w:szCs w:val="22"/>
        </w:rPr>
      </w:pPr>
      <w:r>
        <w:rPr>
          <w:rFonts w:ascii="Tahoma" w:hAnsi="Tahoma" w:cs="Tahoma"/>
          <w:b/>
          <w:bCs/>
          <w:color w:val="FF0000"/>
          <w:sz w:val="22"/>
          <w:szCs w:val="22"/>
        </w:rPr>
        <w:t>(PRESIDENTE DIZ):</w:t>
      </w:r>
      <w:r>
        <w:rPr>
          <w:rFonts w:ascii="Tahoma" w:hAnsi="Tahoma" w:cs="Tahoma"/>
          <w:color w:val="FF0000"/>
          <w:sz w:val="22"/>
          <w:szCs w:val="22"/>
        </w:rPr>
        <w:t xml:space="preserve"> </w:t>
      </w:r>
      <w:r>
        <w:rPr>
          <w:rFonts w:ascii="Tahoma" w:hAnsi="Tahoma" w:cs="Tahoma"/>
          <w:sz w:val="22"/>
          <w:szCs w:val="22"/>
        </w:rPr>
        <w:t xml:space="preserve">O VEREADOR FAVORÁVEL PERMANEÇA COMO ESTAR, QUEM FOR CONTRÁRIO SE MANIFESTE. </w:t>
      </w:r>
    </w:p>
    <w:p w:rsidR="001C2C07" w:rsidRDefault="005349A6">
      <w:pPr>
        <w:pStyle w:val="PargrafodaLista"/>
        <w:spacing w:line="360" w:lineRule="auto"/>
        <w:jc w:val="both"/>
        <w:rPr>
          <w:rFonts w:ascii="Tahoma" w:hAnsi="Tahoma" w:cs="Tahoma"/>
          <w:sz w:val="22"/>
          <w:szCs w:val="22"/>
        </w:rPr>
      </w:pPr>
      <w:r>
        <w:rPr>
          <w:rFonts w:ascii="Tahoma" w:hAnsi="Tahoma" w:cs="Tahoma"/>
          <w:sz w:val="22"/>
          <w:szCs w:val="22"/>
        </w:rPr>
        <w:t>DECLARO A COMISSÃO DE LEGISLAÇÃO E JUSTIÇA, FORMADA PELOS VEREADORES</w:t>
      </w:r>
      <w:r>
        <w:rPr>
          <w:rFonts w:ascii="Tahoma" w:hAnsi="Tahoma" w:cs="Tahoma"/>
          <w:b/>
          <w:bCs/>
          <w:sz w:val="22"/>
          <w:szCs w:val="22"/>
        </w:rPr>
        <w:t xml:space="preserve"> GEOVANI CRUZ, PATRÍCIO JÚNIOR</w:t>
      </w:r>
      <w:r>
        <w:rPr>
          <w:rFonts w:ascii="Tahoma" w:hAnsi="Tahoma" w:cs="Tahoma"/>
          <w:sz w:val="22"/>
          <w:szCs w:val="22"/>
        </w:rPr>
        <w:t xml:space="preserve"> E </w:t>
      </w:r>
      <w:r>
        <w:rPr>
          <w:rFonts w:ascii="Tahoma" w:hAnsi="Tahoma" w:cs="Tahoma"/>
          <w:b/>
          <w:bCs/>
          <w:sz w:val="22"/>
          <w:szCs w:val="22"/>
        </w:rPr>
        <w:t xml:space="preserve">JEAN AZEVEDO, </w:t>
      </w:r>
      <w:r>
        <w:rPr>
          <w:rFonts w:ascii="Tahoma" w:hAnsi="Tahoma" w:cs="Tahoma"/>
          <w:sz w:val="22"/>
          <w:szCs w:val="22"/>
        </w:rPr>
        <w:t>APROVADA</w:t>
      </w:r>
      <w:r>
        <w:rPr>
          <w:rFonts w:ascii="Tahoma" w:hAnsi="Tahoma" w:cs="Tahoma"/>
          <w:b/>
          <w:bCs/>
          <w:sz w:val="22"/>
          <w:szCs w:val="22"/>
        </w:rPr>
        <w:t xml:space="preserve"> </w:t>
      </w:r>
      <w:r>
        <w:rPr>
          <w:rFonts w:ascii="Tahoma" w:hAnsi="Tahoma" w:cs="Tahoma"/>
          <w:sz w:val="22"/>
          <w:szCs w:val="22"/>
        </w:rPr>
        <w:t xml:space="preserve">POR _____________________ DE VOTOS. </w:t>
      </w:r>
    </w:p>
    <w:p w:rsidR="001C2C07" w:rsidRDefault="001C2C07">
      <w:pPr>
        <w:pStyle w:val="PargrafodaLista"/>
        <w:spacing w:line="360" w:lineRule="auto"/>
        <w:rPr>
          <w:rFonts w:ascii="Tahoma" w:hAnsi="Tahoma" w:cs="Tahoma"/>
          <w:sz w:val="22"/>
          <w:szCs w:val="22"/>
        </w:rPr>
      </w:pPr>
    </w:p>
    <w:p w:rsidR="001C2C07" w:rsidRDefault="005349A6">
      <w:pPr>
        <w:pStyle w:val="PargrafodaLista"/>
        <w:numPr>
          <w:ilvl w:val="0"/>
          <w:numId w:val="5"/>
        </w:numPr>
        <w:spacing w:line="360" w:lineRule="auto"/>
        <w:jc w:val="both"/>
      </w:pPr>
      <w:r>
        <w:rPr>
          <w:rFonts w:ascii="Tahoma" w:hAnsi="Tahoma" w:cs="Tahoma"/>
          <w:color w:val="FF0000"/>
          <w:sz w:val="22"/>
          <w:szCs w:val="22"/>
          <w:u w:val="single"/>
        </w:rPr>
        <w:t>(</w:t>
      </w:r>
      <w:r>
        <w:rPr>
          <w:rFonts w:ascii="Tahoma" w:hAnsi="Tahoma" w:cs="Tahoma"/>
          <w:b/>
          <w:bCs/>
          <w:color w:val="FF0000"/>
          <w:sz w:val="22"/>
          <w:szCs w:val="22"/>
          <w:u w:val="single"/>
        </w:rPr>
        <w:t>1º SECRETÁRIO</w:t>
      </w:r>
      <w:r>
        <w:rPr>
          <w:rFonts w:ascii="Tahoma" w:hAnsi="Tahoma" w:cs="Tahoma"/>
          <w:color w:val="FF0000"/>
          <w:sz w:val="22"/>
          <w:szCs w:val="22"/>
          <w:u w:val="single"/>
        </w:rPr>
        <w:t xml:space="preserve">) </w:t>
      </w:r>
      <w:r>
        <w:rPr>
          <w:rFonts w:ascii="Tahoma" w:hAnsi="Tahoma" w:cs="Tahoma"/>
          <w:sz w:val="22"/>
          <w:szCs w:val="22"/>
          <w:u w:val="single"/>
        </w:rPr>
        <w:t>COMISSÃO DE FINANÇAS, ORÇAMENTO E TRIBUTAÇÃO TERÁ A SEGUINTE COMPOSIÇÃO:</w:t>
      </w:r>
      <w:r>
        <w:rPr>
          <w:rFonts w:ascii="Tahoma" w:hAnsi="Tahoma" w:cs="Tahoma"/>
          <w:sz w:val="22"/>
          <w:szCs w:val="22"/>
        </w:rPr>
        <w:t xml:space="preserve"> </w:t>
      </w:r>
    </w:p>
    <w:p w:rsidR="001C2C07" w:rsidRDefault="005349A6">
      <w:pPr>
        <w:pStyle w:val="PargrafodaLista"/>
        <w:spacing w:line="360" w:lineRule="auto"/>
        <w:ind w:left="1440"/>
        <w:jc w:val="both"/>
        <w:rPr>
          <w:rFonts w:ascii="Tahoma" w:hAnsi="Tahoma" w:cs="Tahoma"/>
          <w:sz w:val="22"/>
          <w:szCs w:val="22"/>
        </w:rPr>
      </w:pPr>
      <w:r>
        <w:rPr>
          <w:rFonts w:ascii="Tahoma" w:hAnsi="Tahoma" w:cs="Tahoma"/>
          <w:b/>
          <w:bCs/>
          <w:sz w:val="22"/>
          <w:szCs w:val="22"/>
        </w:rPr>
        <w:t>VER. PATRÍCIO JÚNIOR</w:t>
      </w:r>
      <w:r>
        <w:rPr>
          <w:rFonts w:ascii="Tahoma" w:hAnsi="Tahoma" w:cs="Tahoma"/>
          <w:sz w:val="22"/>
          <w:szCs w:val="22"/>
        </w:rPr>
        <w:t xml:space="preserve"> – PRESIDENTE; </w:t>
      </w:r>
      <w:r>
        <w:rPr>
          <w:rFonts w:ascii="Tahoma" w:hAnsi="Tahoma" w:cs="Tahoma"/>
          <w:b/>
          <w:bCs/>
          <w:sz w:val="22"/>
          <w:szCs w:val="22"/>
        </w:rPr>
        <w:t xml:space="preserve">VER. JONACIR COSME </w:t>
      </w:r>
      <w:r>
        <w:rPr>
          <w:rFonts w:ascii="Tahoma" w:hAnsi="Tahoma" w:cs="Tahoma"/>
          <w:sz w:val="22"/>
          <w:szCs w:val="22"/>
        </w:rPr>
        <w:t xml:space="preserve">– RELATOR; </w:t>
      </w:r>
      <w:r>
        <w:rPr>
          <w:rFonts w:ascii="Tahoma" w:hAnsi="Tahoma" w:cs="Tahoma"/>
          <w:b/>
          <w:bCs/>
          <w:sz w:val="22"/>
          <w:szCs w:val="22"/>
        </w:rPr>
        <w:t xml:space="preserve">VERª. JERLANY HOLANDA </w:t>
      </w:r>
      <w:r>
        <w:rPr>
          <w:rFonts w:ascii="Tahoma" w:hAnsi="Tahoma" w:cs="Tahoma"/>
          <w:sz w:val="22"/>
          <w:szCs w:val="22"/>
        </w:rPr>
        <w:t xml:space="preserve">– MEMBRO. </w:t>
      </w:r>
    </w:p>
    <w:p w:rsidR="001C2C07" w:rsidRDefault="005349A6">
      <w:pPr>
        <w:spacing w:line="360" w:lineRule="auto"/>
        <w:jc w:val="both"/>
        <w:rPr>
          <w:sz w:val="22"/>
          <w:szCs w:val="22"/>
        </w:rPr>
      </w:pPr>
      <w:r>
        <w:rPr>
          <w:rFonts w:ascii="Tahoma" w:hAnsi="Tahoma" w:cs="Tahoma"/>
          <w:b/>
          <w:bCs/>
          <w:color w:val="FF0000"/>
          <w:sz w:val="22"/>
          <w:szCs w:val="22"/>
        </w:rPr>
        <w:t>(PRESIDENTE DIZ):</w:t>
      </w:r>
      <w:r>
        <w:rPr>
          <w:rFonts w:ascii="Tahoma" w:hAnsi="Tahoma" w:cs="Tahoma"/>
          <w:color w:val="FF0000"/>
          <w:sz w:val="22"/>
          <w:szCs w:val="22"/>
        </w:rPr>
        <w:t xml:space="preserve"> </w:t>
      </w:r>
      <w:r>
        <w:rPr>
          <w:rFonts w:ascii="Tahoma" w:hAnsi="Tahoma" w:cs="Tahoma"/>
          <w:sz w:val="22"/>
          <w:szCs w:val="22"/>
        </w:rPr>
        <w:t xml:space="preserve">O VEREADOR FAVORÁVEL PERMANEÇA COMO ESTAR, QUEM FOR CONTRÁRIO SE MANIFESTE. </w:t>
      </w:r>
    </w:p>
    <w:p w:rsidR="001C2C07" w:rsidRDefault="005349A6">
      <w:pPr>
        <w:pStyle w:val="PargrafodaLista"/>
        <w:spacing w:line="360" w:lineRule="auto"/>
        <w:jc w:val="both"/>
        <w:rPr>
          <w:rFonts w:ascii="Tahoma" w:hAnsi="Tahoma" w:cs="Tahoma"/>
          <w:sz w:val="22"/>
          <w:szCs w:val="22"/>
        </w:rPr>
      </w:pPr>
      <w:r>
        <w:rPr>
          <w:rFonts w:ascii="Tahoma" w:hAnsi="Tahoma" w:cs="Tahoma"/>
          <w:sz w:val="22"/>
          <w:szCs w:val="22"/>
        </w:rPr>
        <w:t xml:space="preserve">DECLARO A COMISSÃO DE FINANÇAS E ORÇAMENTO FORMADA PELOS </w:t>
      </w:r>
      <w:proofErr w:type="gramStart"/>
      <w:r>
        <w:rPr>
          <w:rFonts w:ascii="Tahoma" w:hAnsi="Tahoma" w:cs="Tahoma"/>
          <w:sz w:val="22"/>
          <w:szCs w:val="22"/>
        </w:rPr>
        <w:t>VEREADORES</w:t>
      </w:r>
      <w:r>
        <w:rPr>
          <w:rFonts w:ascii="Tahoma" w:hAnsi="Tahoma" w:cs="Tahoma"/>
          <w:b/>
          <w:bCs/>
          <w:sz w:val="22"/>
          <w:szCs w:val="22"/>
        </w:rPr>
        <w:t xml:space="preserve"> PATRÍCIO</w:t>
      </w:r>
      <w:proofErr w:type="gramEnd"/>
      <w:r>
        <w:rPr>
          <w:rFonts w:ascii="Tahoma" w:hAnsi="Tahoma" w:cs="Tahoma"/>
          <w:b/>
          <w:bCs/>
          <w:sz w:val="22"/>
          <w:szCs w:val="22"/>
        </w:rPr>
        <w:t xml:space="preserve"> JÚNIOR, JONACIR COSME</w:t>
      </w:r>
      <w:r>
        <w:rPr>
          <w:rFonts w:ascii="Tahoma" w:hAnsi="Tahoma" w:cs="Tahoma"/>
          <w:sz w:val="22"/>
          <w:szCs w:val="22"/>
        </w:rPr>
        <w:t xml:space="preserve"> E </w:t>
      </w:r>
      <w:r>
        <w:rPr>
          <w:rFonts w:ascii="Tahoma" w:hAnsi="Tahoma" w:cs="Tahoma"/>
          <w:b/>
          <w:bCs/>
          <w:sz w:val="22"/>
          <w:szCs w:val="22"/>
        </w:rPr>
        <w:t>JERLANY HOLANDA</w:t>
      </w:r>
      <w:r>
        <w:rPr>
          <w:rFonts w:ascii="Tahoma" w:hAnsi="Tahoma" w:cs="Tahoma"/>
          <w:sz w:val="22"/>
          <w:szCs w:val="22"/>
        </w:rPr>
        <w:t>, APROVADA</w:t>
      </w:r>
      <w:r>
        <w:rPr>
          <w:rFonts w:ascii="Tahoma" w:hAnsi="Tahoma" w:cs="Tahoma"/>
          <w:b/>
          <w:bCs/>
          <w:sz w:val="22"/>
          <w:szCs w:val="22"/>
        </w:rPr>
        <w:t xml:space="preserve"> </w:t>
      </w:r>
      <w:r>
        <w:rPr>
          <w:rFonts w:ascii="Tahoma" w:hAnsi="Tahoma" w:cs="Tahoma"/>
          <w:sz w:val="22"/>
          <w:szCs w:val="22"/>
        </w:rPr>
        <w:t>POR _____________________ DE VOTOS.</w:t>
      </w:r>
    </w:p>
    <w:p w:rsidR="001C2C07" w:rsidRDefault="001C2C07">
      <w:pPr>
        <w:pStyle w:val="PargrafodaLista"/>
        <w:spacing w:line="360" w:lineRule="auto"/>
        <w:rPr>
          <w:rFonts w:ascii="Tahoma" w:hAnsi="Tahoma" w:cs="Tahoma"/>
          <w:sz w:val="22"/>
          <w:szCs w:val="22"/>
          <w:u w:val="single"/>
        </w:rPr>
      </w:pPr>
    </w:p>
    <w:p w:rsidR="001C2C07" w:rsidRDefault="005349A6">
      <w:pPr>
        <w:pStyle w:val="PargrafodaLista"/>
        <w:numPr>
          <w:ilvl w:val="0"/>
          <w:numId w:val="5"/>
        </w:numPr>
        <w:spacing w:line="360" w:lineRule="auto"/>
        <w:rPr>
          <w:rFonts w:ascii="Tahoma" w:hAnsi="Tahoma" w:cs="Tahoma"/>
          <w:sz w:val="22"/>
          <w:szCs w:val="22"/>
          <w:u w:val="single"/>
        </w:rPr>
      </w:pPr>
      <w:r>
        <w:rPr>
          <w:rFonts w:ascii="Tahoma" w:hAnsi="Tahoma" w:cs="Tahoma"/>
          <w:color w:val="FF0000"/>
          <w:sz w:val="22"/>
          <w:szCs w:val="22"/>
          <w:u w:val="single"/>
        </w:rPr>
        <w:t>(</w:t>
      </w:r>
      <w:r>
        <w:rPr>
          <w:rFonts w:ascii="Tahoma" w:hAnsi="Tahoma" w:cs="Tahoma"/>
          <w:b/>
          <w:bCs/>
          <w:color w:val="FF0000"/>
          <w:sz w:val="22"/>
          <w:szCs w:val="22"/>
          <w:u w:val="single"/>
        </w:rPr>
        <w:t>1º SECRETÁRIO</w:t>
      </w:r>
      <w:r>
        <w:rPr>
          <w:rFonts w:ascii="Tahoma" w:hAnsi="Tahoma" w:cs="Tahoma"/>
          <w:color w:val="FF0000"/>
          <w:sz w:val="22"/>
          <w:szCs w:val="22"/>
          <w:u w:val="single"/>
        </w:rPr>
        <w:t xml:space="preserve">) </w:t>
      </w:r>
      <w:r>
        <w:rPr>
          <w:rFonts w:ascii="Tahoma" w:hAnsi="Tahoma" w:cs="Tahoma"/>
          <w:sz w:val="22"/>
          <w:szCs w:val="22"/>
          <w:u w:val="single"/>
        </w:rPr>
        <w:t>COMISSÃO DE OBRAS, SERVIÇOS PÚBLICOS, AGRICULTURA E MEIO AMBIENTE TERÁ A SEGUINTE COMPOSIÇÃO:</w:t>
      </w:r>
      <w:r>
        <w:rPr>
          <w:rFonts w:ascii="Tahoma" w:hAnsi="Tahoma" w:cs="Tahoma"/>
          <w:sz w:val="22"/>
          <w:szCs w:val="22"/>
        </w:rPr>
        <w:t xml:space="preserve"> </w:t>
      </w:r>
    </w:p>
    <w:p w:rsidR="001C2C07" w:rsidRDefault="005349A6">
      <w:pPr>
        <w:pStyle w:val="PargrafodaLista"/>
        <w:spacing w:line="360" w:lineRule="auto"/>
        <w:ind w:left="1440"/>
        <w:jc w:val="both"/>
        <w:rPr>
          <w:rFonts w:ascii="Tahoma" w:hAnsi="Tahoma" w:cs="Tahoma"/>
          <w:sz w:val="22"/>
          <w:szCs w:val="22"/>
        </w:rPr>
      </w:pPr>
      <w:r>
        <w:rPr>
          <w:rFonts w:ascii="Tahoma" w:hAnsi="Tahoma" w:cs="Tahoma"/>
          <w:b/>
          <w:bCs/>
          <w:sz w:val="22"/>
          <w:szCs w:val="22"/>
        </w:rPr>
        <w:t>VER. FRANCISCO TOSCANO</w:t>
      </w:r>
      <w:r>
        <w:rPr>
          <w:rFonts w:ascii="Tahoma" w:hAnsi="Tahoma" w:cs="Tahoma"/>
          <w:sz w:val="22"/>
          <w:szCs w:val="22"/>
        </w:rPr>
        <w:t xml:space="preserve"> – PRESIDENTE; </w:t>
      </w:r>
      <w:r>
        <w:rPr>
          <w:rFonts w:ascii="Tahoma" w:hAnsi="Tahoma" w:cs="Tahoma"/>
          <w:b/>
          <w:bCs/>
          <w:sz w:val="22"/>
          <w:szCs w:val="22"/>
        </w:rPr>
        <w:t xml:space="preserve">VER. PATRÍCIO JÚNIOR </w:t>
      </w:r>
      <w:r>
        <w:rPr>
          <w:rFonts w:ascii="Tahoma" w:hAnsi="Tahoma" w:cs="Tahoma"/>
          <w:sz w:val="22"/>
          <w:szCs w:val="22"/>
        </w:rPr>
        <w:t xml:space="preserve">– RELATOR; </w:t>
      </w:r>
      <w:r>
        <w:rPr>
          <w:rFonts w:ascii="Tahoma" w:hAnsi="Tahoma" w:cs="Tahoma"/>
          <w:b/>
          <w:bCs/>
          <w:sz w:val="22"/>
          <w:szCs w:val="22"/>
        </w:rPr>
        <w:t xml:space="preserve">VER. ROSIVAN MEDEIROS </w:t>
      </w:r>
      <w:r>
        <w:rPr>
          <w:rFonts w:ascii="Tahoma" w:hAnsi="Tahoma" w:cs="Tahoma"/>
          <w:sz w:val="22"/>
          <w:szCs w:val="22"/>
        </w:rPr>
        <w:t xml:space="preserve">– MEMBRO. </w:t>
      </w:r>
    </w:p>
    <w:p w:rsidR="001C2C07" w:rsidRDefault="005349A6">
      <w:pPr>
        <w:spacing w:line="360" w:lineRule="auto"/>
        <w:jc w:val="both"/>
        <w:rPr>
          <w:sz w:val="22"/>
          <w:szCs w:val="22"/>
        </w:rPr>
      </w:pPr>
      <w:r>
        <w:rPr>
          <w:rFonts w:ascii="Tahoma" w:hAnsi="Tahoma" w:cs="Tahoma"/>
          <w:b/>
          <w:bCs/>
          <w:color w:val="FF0000"/>
          <w:sz w:val="22"/>
          <w:szCs w:val="22"/>
        </w:rPr>
        <w:t>(PRESIDENTE DIZ):</w:t>
      </w:r>
      <w:r>
        <w:rPr>
          <w:rFonts w:ascii="Tahoma" w:hAnsi="Tahoma" w:cs="Tahoma"/>
          <w:color w:val="FF0000"/>
          <w:sz w:val="22"/>
          <w:szCs w:val="22"/>
        </w:rPr>
        <w:t xml:space="preserve"> </w:t>
      </w:r>
      <w:r>
        <w:rPr>
          <w:rFonts w:ascii="Tahoma" w:hAnsi="Tahoma" w:cs="Tahoma"/>
          <w:sz w:val="22"/>
          <w:szCs w:val="22"/>
        </w:rPr>
        <w:t xml:space="preserve">O VEREADOR FAVORÁVEL PERMANEÇA COMO ESTAR, QUEM FOR CONTRÁRIO SE MANIFESTE. </w:t>
      </w:r>
    </w:p>
    <w:p w:rsidR="001C2C07" w:rsidRDefault="005349A6">
      <w:pPr>
        <w:pStyle w:val="PargrafodaLista"/>
        <w:spacing w:line="360" w:lineRule="auto"/>
        <w:jc w:val="both"/>
        <w:rPr>
          <w:rFonts w:ascii="Tahoma" w:hAnsi="Tahoma" w:cs="Tahoma"/>
          <w:sz w:val="22"/>
          <w:szCs w:val="22"/>
        </w:rPr>
      </w:pPr>
      <w:r>
        <w:rPr>
          <w:rFonts w:ascii="Tahoma" w:hAnsi="Tahoma" w:cs="Tahoma"/>
          <w:sz w:val="22"/>
          <w:szCs w:val="22"/>
        </w:rPr>
        <w:t xml:space="preserve">DECLARO A COMISSÃO DE OBRAS E AGRICULTURA FORMADA PELOS VEREADORES </w:t>
      </w:r>
      <w:r>
        <w:rPr>
          <w:rFonts w:ascii="Tahoma" w:hAnsi="Tahoma" w:cs="Tahoma"/>
          <w:b/>
          <w:bCs/>
          <w:sz w:val="22"/>
          <w:szCs w:val="22"/>
        </w:rPr>
        <w:t>FRANCISCO TOSCANO, PATRÍCIO JÚNIOR</w:t>
      </w:r>
      <w:r>
        <w:rPr>
          <w:rFonts w:ascii="Tahoma" w:hAnsi="Tahoma" w:cs="Tahoma"/>
          <w:sz w:val="22"/>
          <w:szCs w:val="22"/>
        </w:rPr>
        <w:t xml:space="preserve"> E </w:t>
      </w:r>
      <w:r>
        <w:rPr>
          <w:rFonts w:ascii="Tahoma" w:hAnsi="Tahoma" w:cs="Tahoma"/>
          <w:b/>
          <w:bCs/>
          <w:sz w:val="22"/>
          <w:szCs w:val="22"/>
        </w:rPr>
        <w:t>ROSIVAN MEDEIROS</w:t>
      </w:r>
      <w:r>
        <w:rPr>
          <w:rFonts w:ascii="Tahoma" w:hAnsi="Tahoma" w:cs="Tahoma"/>
          <w:sz w:val="22"/>
          <w:szCs w:val="22"/>
        </w:rPr>
        <w:t>,</w:t>
      </w:r>
      <w:r>
        <w:rPr>
          <w:rFonts w:ascii="Tahoma" w:hAnsi="Tahoma" w:cs="Tahoma"/>
          <w:b/>
          <w:bCs/>
          <w:sz w:val="22"/>
          <w:szCs w:val="22"/>
        </w:rPr>
        <w:t xml:space="preserve"> </w:t>
      </w:r>
      <w:r>
        <w:rPr>
          <w:rFonts w:ascii="Tahoma" w:hAnsi="Tahoma" w:cs="Tahoma"/>
          <w:sz w:val="22"/>
          <w:szCs w:val="22"/>
        </w:rPr>
        <w:t>APROVADA</w:t>
      </w:r>
      <w:r>
        <w:rPr>
          <w:rFonts w:ascii="Tahoma" w:hAnsi="Tahoma" w:cs="Tahoma"/>
          <w:b/>
          <w:bCs/>
          <w:sz w:val="22"/>
          <w:szCs w:val="22"/>
        </w:rPr>
        <w:t xml:space="preserve"> </w:t>
      </w:r>
      <w:r>
        <w:rPr>
          <w:rFonts w:ascii="Tahoma" w:hAnsi="Tahoma" w:cs="Tahoma"/>
          <w:sz w:val="22"/>
          <w:szCs w:val="22"/>
        </w:rPr>
        <w:t>POR _____________________ DE VOTOS.</w:t>
      </w:r>
    </w:p>
    <w:p w:rsidR="001C2C07" w:rsidRDefault="001C2C07">
      <w:pPr>
        <w:pStyle w:val="PargrafodaLista"/>
        <w:spacing w:line="360" w:lineRule="auto"/>
        <w:rPr>
          <w:rFonts w:ascii="Tahoma" w:hAnsi="Tahoma" w:cs="Tahoma"/>
          <w:sz w:val="22"/>
          <w:szCs w:val="22"/>
        </w:rPr>
      </w:pPr>
    </w:p>
    <w:p w:rsidR="001C2C07" w:rsidRDefault="005349A6">
      <w:pPr>
        <w:pStyle w:val="PargrafodaLista"/>
        <w:numPr>
          <w:ilvl w:val="0"/>
          <w:numId w:val="5"/>
        </w:numPr>
        <w:spacing w:line="360" w:lineRule="auto"/>
        <w:jc w:val="both"/>
        <w:rPr>
          <w:rFonts w:ascii="Tahoma" w:hAnsi="Tahoma" w:cs="Tahoma"/>
          <w:sz w:val="22"/>
          <w:szCs w:val="22"/>
        </w:rPr>
      </w:pPr>
      <w:r>
        <w:rPr>
          <w:rFonts w:ascii="Tahoma" w:hAnsi="Tahoma" w:cs="Tahoma"/>
          <w:color w:val="FF0000"/>
          <w:sz w:val="22"/>
          <w:szCs w:val="22"/>
          <w:u w:val="single"/>
        </w:rPr>
        <w:t>(</w:t>
      </w:r>
      <w:r>
        <w:rPr>
          <w:rFonts w:ascii="Tahoma" w:hAnsi="Tahoma" w:cs="Tahoma"/>
          <w:b/>
          <w:bCs/>
          <w:color w:val="FF0000"/>
          <w:sz w:val="22"/>
          <w:szCs w:val="22"/>
          <w:u w:val="single"/>
        </w:rPr>
        <w:t>1º SECRETÁRIO</w:t>
      </w:r>
      <w:r>
        <w:rPr>
          <w:rFonts w:ascii="Tahoma" w:hAnsi="Tahoma" w:cs="Tahoma"/>
          <w:color w:val="FF0000"/>
          <w:sz w:val="22"/>
          <w:szCs w:val="22"/>
          <w:u w:val="single"/>
        </w:rPr>
        <w:t xml:space="preserve">) </w:t>
      </w:r>
      <w:r>
        <w:rPr>
          <w:rFonts w:ascii="Tahoma" w:hAnsi="Tahoma" w:cs="Tahoma"/>
          <w:sz w:val="22"/>
          <w:szCs w:val="22"/>
          <w:u w:val="single"/>
        </w:rPr>
        <w:t>COMISSÃO DE EDUCAÇÃO, CULTURA, ESPORTE E JUVENTUDE TERÁ A SEGUINTE COMPOSIÇÃO:</w:t>
      </w:r>
      <w:r>
        <w:rPr>
          <w:rFonts w:ascii="Tahoma" w:hAnsi="Tahoma" w:cs="Tahoma"/>
          <w:sz w:val="22"/>
          <w:szCs w:val="22"/>
        </w:rPr>
        <w:t xml:space="preserve"> </w:t>
      </w:r>
    </w:p>
    <w:p w:rsidR="001C2C07" w:rsidRDefault="005349A6">
      <w:pPr>
        <w:pStyle w:val="PargrafodaLista"/>
        <w:spacing w:line="360" w:lineRule="auto"/>
        <w:ind w:left="1440"/>
        <w:jc w:val="both"/>
        <w:rPr>
          <w:rFonts w:ascii="Tahoma" w:hAnsi="Tahoma" w:cs="Tahoma"/>
          <w:sz w:val="22"/>
          <w:szCs w:val="22"/>
        </w:rPr>
      </w:pPr>
      <w:r>
        <w:rPr>
          <w:rFonts w:ascii="Tahoma" w:hAnsi="Tahoma" w:cs="Tahoma"/>
          <w:b/>
          <w:bCs/>
          <w:sz w:val="22"/>
          <w:szCs w:val="22"/>
        </w:rPr>
        <w:t>VER. ROSIVAN MEDEIROS</w:t>
      </w:r>
      <w:r>
        <w:rPr>
          <w:rFonts w:ascii="Tahoma" w:hAnsi="Tahoma" w:cs="Tahoma"/>
          <w:sz w:val="22"/>
          <w:szCs w:val="22"/>
        </w:rPr>
        <w:t xml:space="preserve"> – PRESIDENTE; </w:t>
      </w:r>
      <w:r>
        <w:rPr>
          <w:rFonts w:ascii="Tahoma" w:hAnsi="Tahoma" w:cs="Tahoma"/>
          <w:b/>
          <w:bCs/>
          <w:sz w:val="22"/>
          <w:szCs w:val="22"/>
        </w:rPr>
        <w:t xml:space="preserve">VER. GEOVANI CRUZ </w:t>
      </w:r>
      <w:r>
        <w:rPr>
          <w:rFonts w:ascii="Tahoma" w:hAnsi="Tahoma" w:cs="Tahoma"/>
          <w:sz w:val="22"/>
          <w:szCs w:val="22"/>
        </w:rPr>
        <w:t xml:space="preserve">– RELATOR; </w:t>
      </w:r>
      <w:r>
        <w:rPr>
          <w:rFonts w:ascii="Tahoma" w:hAnsi="Tahoma" w:cs="Tahoma"/>
          <w:b/>
          <w:bCs/>
          <w:sz w:val="22"/>
          <w:szCs w:val="22"/>
        </w:rPr>
        <w:t xml:space="preserve">VERª JERLANY HOLANDA </w:t>
      </w:r>
      <w:r>
        <w:rPr>
          <w:rFonts w:ascii="Tahoma" w:hAnsi="Tahoma" w:cs="Tahoma"/>
          <w:sz w:val="22"/>
          <w:szCs w:val="22"/>
        </w:rPr>
        <w:t xml:space="preserve">– MEMBRO. </w:t>
      </w:r>
    </w:p>
    <w:p w:rsidR="001C2C07" w:rsidRDefault="005349A6">
      <w:pPr>
        <w:spacing w:line="360" w:lineRule="auto"/>
        <w:jc w:val="both"/>
        <w:rPr>
          <w:sz w:val="22"/>
          <w:szCs w:val="22"/>
        </w:rPr>
      </w:pPr>
      <w:r>
        <w:rPr>
          <w:rFonts w:ascii="Tahoma" w:hAnsi="Tahoma" w:cs="Tahoma"/>
          <w:b/>
          <w:bCs/>
          <w:color w:val="FF0000"/>
          <w:sz w:val="22"/>
          <w:szCs w:val="22"/>
        </w:rPr>
        <w:t>(PRESIDENTE DIZ):</w:t>
      </w:r>
      <w:r>
        <w:rPr>
          <w:rFonts w:ascii="Tahoma" w:hAnsi="Tahoma" w:cs="Tahoma"/>
          <w:color w:val="FF0000"/>
          <w:sz w:val="22"/>
          <w:szCs w:val="22"/>
        </w:rPr>
        <w:t xml:space="preserve"> </w:t>
      </w:r>
      <w:r>
        <w:rPr>
          <w:rFonts w:ascii="Tahoma" w:hAnsi="Tahoma" w:cs="Tahoma"/>
          <w:sz w:val="22"/>
          <w:szCs w:val="22"/>
        </w:rPr>
        <w:t xml:space="preserve">O VEREADOR FAVORÁVEL PERMANEÇA COMO ESTAR, QUEM FOR CONTRÁRIO SE MANIFESTE. </w:t>
      </w:r>
    </w:p>
    <w:p w:rsidR="001C2C07" w:rsidRDefault="005349A6">
      <w:pPr>
        <w:pStyle w:val="PargrafodaLista"/>
        <w:spacing w:line="360" w:lineRule="auto"/>
        <w:jc w:val="both"/>
        <w:rPr>
          <w:rFonts w:ascii="Tahoma" w:hAnsi="Tahoma" w:cs="Tahoma"/>
          <w:sz w:val="22"/>
          <w:szCs w:val="22"/>
        </w:rPr>
      </w:pPr>
      <w:r>
        <w:rPr>
          <w:rFonts w:ascii="Tahoma" w:hAnsi="Tahoma" w:cs="Tahoma"/>
          <w:sz w:val="22"/>
          <w:szCs w:val="22"/>
        </w:rPr>
        <w:t>DECLARO A COMISSÃO DE EDUCAÇÃO E ESPORTE FORMADA PELOS VEREADORES</w:t>
      </w:r>
      <w:r>
        <w:rPr>
          <w:rFonts w:ascii="Tahoma" w:hAnsi="Tahoma" w:cs="Tahoma"/>
          <w:bCs/>
          <w:sz w:val="22"/>
          <w:szCs w:val="22"/>
        </w:rPr>
        <w:t xml:space="preserve"> </w:t>
      </w:r>
      <w:r>
        <w:rPr>
          <w:rFonts w:ascii="Tahoma" w:hAnsi="Tahoma" w:cs="Tahoma"/>
          <w:b/>
          <w:bCs/>
          <w:sz w:val="22"/>
          <w:szCs w:val="22"/>
        </w:rPr>
        <w:t>ROSIVAN MEDEIROS</w:t>
      </w:r>
      <w:r>
        <w:rPr>
          <w:rFonts w:ascii="Tahoma" w:hAnsi="Tahoma" w:cs="Tahoma"/>
          <w:bCs/>
          <w:sz w:val="22"/>
          <w:szCs w:val="22"/>
        </w:rPr>
        <w:t xml:space="preserve">, </w:t>
      </w:r>
      <w:r>
        <w:rPr>
          <w:rFonts w:ascii="Tahoma" w:hAnsi="Tahoma" w:cs="Tahoma"/>
          <w:b/>
          <w:bCs/>
          <w:sz w:val="22"/>
          <w:szCs w:val="22"/>
        </w:rPr>
        <w:t>GEOVANI CRUZ</w:t>
      </w:r>
      <w:r>
        <w:rPr>
          <w:rFonts w:ascii="Tahoma" w:hAnsi="Tahoma" w:cs="Tahoma"/>
          <w:sz w:val="22"/>
          <w:szCs w:val="22"/>
        </w:rPr>
        <w:t xml:space="preserve"> E </w:t>
      </w:r>
      <w:r>
        <w:rPr>
          <w:rFonts w:ascii="Tahoma" w:hAnsi="Tahoma" w:cs="Tahoma"/>
          <w:b/>
          <w:bCs/>
          <w:sz w:val="22"/>
          <w:szCs w:val="22"/>
        </w:rPr>
        <w:t>JERLANY HOLANDA</w:t>
      </w:r>
      <w:r>
        <w:rPr>
          <w:rFonts w:ascii="Tahoma" w:hAnsi="Tahoma" w:cs="Tahoma"/>
          <w:sz w:val="22"/>
          <w:szCs w:val="22"/>
        </w:rPr>
        <w:t>,</w:t>
      </w:r>
      <w:r>
        <w:rPr>
          <w:rFonts w:ascii="Tahoma" w:hAnsi="Tahoma" w:cs="Tahoma"/>
          <w:bCs/>
          <w:sz w:val="22"/>
          <w:szCs w:val="22"/>
        </w:rPr>
        <w:t xml:space="preserve"> APROVADA </w:t>
      </w:r>
      <w:r>
        <w:rPr>
          <w:rFonts w:ascii="Tahoma" w:hAnsi="Tahoma" w:cs="Tahoma"/>
          <w:sz w:val="22"/>
          <w:szCs w:val="22"/>
        </w:rPr>
        <w:t>POR _____________________ DE VOTOS.</w:t>
      </w:r>
    </w:p>
    <w:p w:rsidR="001C2C07" w:rsidRDefault="001C2C07">
      <w:pPr>
        <w:pStyle w:val="PargrafodaLista"/>
        <w:spacing w:line="360" w:lineRule="auto"/>
        <w:rPr>
          <w:rFonts w:ascii="Tahoma" w:hAnsi="Tahoma" w:cs="Tahoma"/>
          <w:sz w:val="22"/>
          <w:szCs w:val="22"/>
        </w:rPr>
      </w:pPr>
    </w:p>
    <w:p w:rsidR="001C2C07" w:rsidRDefault="005349A6">
      <w:pPr>
        <w:pStyle w:val="PargrafodaLista"/>
        <w:numPr>
          <w:ilvl w:val="0"/>
          <w:numId w:val="5"/>
        </w:numPr>
        <w:spacing w:line="360" w:lineRule="auto"/>
        <w:jc w:val="both"/>
      </w:pPr>
      <w:r>
        <w:rPr>
          <w:rFonts w:ascii="Tahoma" w:hAnsi="Tahoma" w:cs="Tahoma"/>
          <w:color w:val="FF0000"/>
          <w:sz w:val="22"/>
          <w:szCs w:val="22"/>
          <w:u w:val="single"/>
        </w:rPr>
        <w:t>(</w:t>
      </w:r>
      <w:r>
        <w:rPr>
          <w:rFonts w:ascii="Tahoma" w:hAnsi="Tahoma" w:cs="Tahoma"/>
          <w:b/>
          <w:bCs/>
          <w:color w:val="FF0000"/>
          <w:sz w:val="22"/>
          <w:szCs w:val="22"/>
          <w:u w:val="single"/>
        </w:rPr>
        <w:t>1º SECRETÁRIO</w:t>
      </w:r>
      <w:r>
        <w:rPr>
          <w:rFonts w:ascii="Tahoma" w:hAnsi="Tahoma" w:cs="Tahoma"/>
          <w:color w:val="FF0000"/>
          <w:sz w:val="22"/>
          <w:szCs w:val="22"/>
          <w:u w:val="single"/>
        </w:rPr>
        <w:t xml:space="preserve">) </w:t>
      </w:r>
      <w:r>
        <w:rPr>
          <w:rFonts w:ascii="Tahoma" w:hAnsi="Tahoma" w:cs="Tahoma"/>
          <w:sz w:val="22"/>
          <w:szCs w:val="22"/>
          <w:u w:val="single"/>
        </w:rPr>
        <w:t xml:space="preserve">COMISSÃO DE SAÚDE E ASSISTÊNCIA SOCIAL TERÁ A SEGUINTE COMPOSIÇÃO: </w:t>
      </w:r>
    </w:p>
    <w:p w:rsidR="001C2C07" w:rsidRDefault="005349A6">
      <w:pPr>
        <w:pStyle w:val="PargrafodaLista"/>
        <w:spacing w:line="360" w:lineRule="auto"/>
        <w:ind w:left="1440"/>
        <w:jc w:val="both"/>
        <w:rPr>
          <w:rFonts w:ascii="Tahoma" w:hAnsi="Tahoma" w:cs="Tahoma"/>
          <w:sz w:val="22"/>
          <w:szCs w:val="22"/>
        </w:rPr>
      </w:pPr>
      <w:r>
        <w:rPr>
          <w:rFonts w:ascii="Tahoma" w:hAnsi="Tahoma" w:cs="Tahoma"/>
          <w:b/>
          <w:bCs/>
          <w:sz w:val="22"/>
          <w:szCs w:val="22"/>
        </w:rPr>
        <w:t>VER. JEAN AZEVEDO</w:t>
      </w:r>
      <w:r>
        <w:rPr>
          <w:rFonts w:ascii="Tahoma" w:hAnsi="Tahoma" w:cs="Tahoma"/>
          <w:sz w:val="22"/>
          <w:szCs w:val="22"/>
        </w:rPr>
        <w:t xml:space="preserve"> – PRESIDENTE; </w:t>
      </w:r>
      <w:r>
        <w:rPr>
          <w:rFonts w:ascii="Tahoma" w:hAnsi="Tahoma" w:cs="Tahoma"/>
          <w:b/>
          <w:bCs/>
          <w:sz w:val="22"/>
          <w:szCs w:val="22"/>
        </w:rPr>
        <w:t xml:space="preserve">VERª JERLANY HOLANDA </w:t>
      </w:r>
      <w:r>
        <w:rPr>
          <w:rFonts w:ascii="Tahoma" w:hAnsi="Tahoma" w:cs="Tahoma"/>
          <w:sz w:val="22"/>
          <w:szCs w:val="22"/>
        </w:rPr>
        <w:t xml:space="preserve">– RELATORA; </w:t>
      </w:r>
      <w:r>
        <w:rPr>
          <w:rFonts w:ascii="Tahoma" w:hAnsi="Tahoma" w:cs="Tahoma"/>
          <w:b/>
          <w:bCs/>
          <w:sz w:val="22"/>
          <w:szCs w:val="22"/>
        </w:rPr>
        <w:t xml:space="preserve">VER. FRANCISCO TOSCANO </w:t>
      </w:r>
      <w:r>
        <w:rPr>
          <w:rFonts w:ascii="Tahoma" w:hAnsi="Tahoma" w:cs="Tahoma"/>
          <w:sz w:val="22"/>
          <w:szCs w:val="22"/>
        </w:rPr>
        <w:t xml:space="preserve">– MEMBRO. </w:t>
      </w:r>
    </w:p>
    <w:p w:rsidR="001C2C07" w:rsidRDefault="005349A6">
      <w:pPr>
        <w:spacing w:line="360" w:lineRule="auto"/>
        <w:jc w:val="both"/>
        <w:rPr>
          <w:sz w:val="22"/>
          <w:szCs w:val="22"/>
        </w:rPr>
      </w:pPr>
      <w:r>
        <w:rPr>
          <w:rFonts w:ascii="Tahoma" w:hAnsi="Tahoma" w:cs="Tahoma"/>
          <w:b/>
          <w:bCs/>
          <w:color w:val="FF0000"/>
          <w:sz w:val="22"/>
          <w:szCs w:val="22"/>
        </w:rPr>
        <w:t>(PRESIDENTE DIZ):</w:t>
      </w:r>
      <w:r>
        <w:rPr>
          <w:rFonts w:ascii="Tahoma" w:hAnsi="Tahoma" w:cs="Tahoma"/>
          <w:color w:val="FF0000"/>
          <w:sz w:val="22"/>
          <w:szCs w:val="22"/>
        </w:rPr>
        <w:t xml:space="preserve"> </w:t>
      </w:r>
      <w:r>
        <w:rPr>
          <w:rFonts w:ascii="Tahoma" w:hAnsi="Tahoma" w:cs="Tahoma"/>
          <w:sz w:val="22"/>
          <w:szCs w:val="22"/>
        </w:rPr>
        <w:t xml:space="preserve">O VEREADOR FAVORÁVEL PERMANEÇA COMO ESTAR, QUEM FOR CONTRÁRIO SE MANIFESTE. </w:t>
      </w:r>
    </w:p>
    <w:p w:rsidR="001C2C07" w:rsidRDefault="005349A6">
      <w:pPr>
        <w:pStyle w:val="PargrafodaLista"/>
        <w:spacing w:line="360" w:lineRule="auto"/>
        <w:jc w:val="both"/>
        <w:rPr>
          <w:rFonts w:ascii="Tahoma" w:hAnsi="Tahoma" w:cs="Tahoma"/>
          <w:sz w:val="22"/>
          <w:szCs w:val="22"/>
        </w:rPr>
      </w:pPr>
      <w:r>
        <w:rPr>
          <w:rFonts w:ascii="Tahoma" w:hAnsi="Tahoma" w:cs="Tahoma"/>
          <w:sz w:val="22"/>
          <w:szCs w:val="22"/>
        </w:rPr>
        <w:t>DECLARO A COMISSÃO DE SAÚDE E ASSISTÊNCIA SOCIAL FORMADA PELOS</w:t>
      </w:r>
      <w:r>
        <w:rPr>
          <w:rFonts w:ascii="Tahoma" w:hAnsi="Tahoma" w:cs="Tahoma"/>
          <w:b/>
          <w:sz w:val="22"/>
          <w:szCs w:val="22"/>
        </w:rPr>
        <w:t xml:space="preserve"> </w:t>
      </w:r>
      <w:r>
        <w:rPr>
          <w:rFonts w:ascii="Tahoma" w:hAnsi="Tahoma" w:cs="Tahoma"/>
          <w:sz w:val="22"/>
          <w:szCs w:val="22"/>
        </w:rPr>
        <w:t>VEREADORES</w:t>
      </w:r>
      <w:r>
        <w:rPr>
          <w:rFonts w:ascii="Tahoma" w:hAnsi="Tahoma" w:cs="Tahoma"/>
          <w:b/>
          <w:bCs/>
          <w:sz w:val="22"/>
          <w:szCs w:val="22"/>
        </w:rPr>
        <w:t xml:space="preserve"> JEAN AZEVEDO, JERLANY HOLANDA E FRANCISCO TOSCANO</w:t>
      </w:r>
      <w:r>
        <w:rPr>
          <w:rFonts w:ascii="Tahoma" w:hAnsi="Tahoma" w:cs="Tahoma"/>
          <w:sz w:val="22"/>
          <w:szCs w:val="22"/>
        </w:rPr>
        <w:t>, APROVADA</w:t>
      </w:r>
      <w:r>
        <w:rPr>
          <w:rFonts w:ascii="Tahoma" w:hAnsi="Tahoma" w:cs="Tahoma"/>
          <w:b/>
          <w:bCs/>
          <w:sz w:val="22"/>
          <w:szCs w:val="22"/>
        </w:rPr>
        <w:t xml:space="preserve"> </w:t>
      </w:r>
      <w:r>
        <w:rPr>
          <w:rFonts w:ascii="Tahoma" w:hAnsi="Tahoma" w:cs="Tahoma"/>
          <w:sz w:val="22"/>
          <w:szCs w:val="22"/>
        </w:rPr>
        <w:t>POR</w:t>
      </w:r>
      <w:r>
        <w:rPr>
          <w:rFonts w:ascii="Tahoma" w:hAnsi="Tahoma" w:cs="Tahoma"/>
          <w:b/>
          <w:sz w:val="22"/>
          <w:szCs w:val="22"/>
        </w:rPr>
        <w:t xml:space="preserve"> _____________________ </w:t>
      </w:r>
      <w:r>
        <w:rPr>
          <w:rFonts w:ascii="Tahoma" w:hAnsi="Tahoma" w:cs="Tahoma"/>
          <w:sz w:val="22"/>
          <w:szCs w:val="22"/>
        </w:rPr>
        <w:t>DE VOTOS.</w:t>
      </w:r>
    </w:p>
    <w:p w:rsidR="001C2C07" w:rsidRDefault="001C2C07">
      <w:pPr>
        <w:spacing w:line="360" w:lineRule="auto"/>
        <w:ind w:left="720"/>
        <w:jc w:val="both"/>
        <w:rPr>
          <w:rFonts w:ascii="Tahoma" w:hAnsi="Tahoma" w:cs="Tahoma"/>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t xml:space="preserve">DANDO CONTINUIDADE, PASSO A PALAVRA A DIRETORA DE PLENÁRIO PARA QUE SEJA FEITA A </w:t>
      </w:r>
      <w:r>
        <w:rPr>
          <w:rFonts w:ascii="Tahoma" w:hAnsi="Tahoma" w:cs="Tahoma"/>
          <w:b/>
          <w:sz w:val="22"/>
          <w:szCs w:val="22"/>
        </w:rPr>
        <w:t xml:space="preserve">LEITURA DAS MATÉRIAS DO PEQUENO EXPEDIENTE, </w:t>
      </w:r>
      <w:r>
        <w:rPr>
          <w:rFonts w:ascii="Tahoma" w:hAnsi="Tahoma" w:cs="Tahoma"/>
          <w:sz w:val="22"/>
          <w:szCs w:val="22"/>
        </w:rPr>
        <w:t>CONSTANDO DE:</w:t>
      </w:r>
    </w:p>
    <w:p w:rsidR="001C2C07" w:rsidRDefault="005349A6">
      <w:pPr>
        <w:spacing w:line="360" w:lineRule="auto"/>
        <w:ind w:left="720"/>
        <w:jc w:val="both"/>
        <w:rPr>
          <w:rFonts w:ascii="Tahoma" w:hAnsi="Tahoma" w:cs="Tahoma"/>
          <w:b/>
          <w:bCs/>
          <w:color w:val="FF0000"/>
          <w:sz w:val="22"/>
          <w:szCs w:val="22"/>
        </w:rPr>
      </w:pPr>
      <w:r>
        <w:rPr>
          <w:rFonts w:ascii="Tahoma" w:hAnsi="Tahoma" w:cs="Tahoma"/>
          <w:b/>
          <w:bCs/>
          <w:color w:val="FF0000"/>
          <w:sz w:val="22"/>
          <w:szCs w:val="22"/>
        </w:rPr>
        <w:t>(A leitura ABAIXO é feita pela diretora).</w:t>
      </w:r>
    </w:p>
    <w:p w:rsidR="001C2C07" w:rsidRDefault="001C2C07">
      <w:pPr>
        <w:spacing w:line="360" w:lineRule="auto"/>
        <w:ind w:left="720"/>
        <w:jc w:val="both"/>
        <w:rPr>
          <w:rFonts w:ascii="Tahoma" w:hAnsi="Tahoma" w:cs="Tahoma"/>
          <w:b/>
          <w:bCs/>
          <w:color w:val="FF0000"/>
          <w:sz w:val="22"/>
          <w:szCs w:val="22"/>
        </w:rPr>
      </w:pPr>
    </w:p>
    <w:p w:rsidR="001C2C07" w:rsidRDefault="005349A6">
      <w:pPr>
        <w:pStyle w:val="PargrafodaLista"/>
        <w:numPr>
          <w:ilvl w:val="0"/>
          <w:numId w:val="2"/>
        </w:numPr>
        <w:spacing w:line="360" w:lineRule="auto"/>
        <w:jc w:val="both"/>
        <w:rPr>
          <w:rFonts w:ascii="Tahoma" w:hAnsi="Tahoma" w:cs="Tahoma"/>
          <w:b/>
          <w:bCs/>
          <w:color w:val="FF0000"/>
          <w:sz w:val="20"/>
          <w:szCs w:val="20"/>
        </w:rPr>
      </w:pPr>
      <w:r>
        <w:rPr>
          <w:rFonts w:ascii="Tahoma" w:hAnsi="Tahoma" w:cs="Tahoma"/>
          <w:b/>
          <w:i/>
          <w:sz w:val="20"/>
          <w:szCs w:val="20"/>
        </w:rPr>
        <w:lastRenderedPageBreak/>
        <w:t>Projeto de Lei Nº 01/23</w:t>
      </w:r>
      <w:r>
        <w:rPr>
          <w:rFonts w:ascii="Tahoma" w:hAnsi="Tahoma" w:cs="Tahoma"/>
          <w:b/>
          <w:i/>
          <w:color w:val="FF0000"/>
          <w:sz w:val="20"/>
          <w:szCs w:val="20"/>
        </w:rPr>
        <w:t xml:space="preserve"> </w:t>
      </w:r>
      <w:r>
        <w:rPr>
          <w:rFonts w:ascii="Tahoma" w:hAnsi="Tahoma" w:cs="Tahoma"/>
          <w:i/>
          <w:sz w:val="20"/>
          <w:szCs w:val="20"/>
        </w:rPr>
        <w:t>– e</w:t>
      </w:r>
      <w:r>
        <w:rPr>
          <w:rFonts w:ascii="Tahoma" w:hAnsi="Tahoma" w:cs="Tahoma"/>
          <w:i/>
          <w:color w:val="000000"/>
          <w:sz w:val="20"/>
          <w:szCs w:val="20"/>
        </w:rPr>
        <w:t>levar para categoria de Distrito Rural, o Povoado João da Cruz, encravado no município de Florânia/RN, e dá outras providências</w:t>
      </w:r>
      <w:r>
        <w:rPr>
          <w:rFonts w:ascii="Tahoma" w:hAnsi="Tahoma" w:cs="Tahoma"/>
          <w:i/>
          <w:sz w:val="20"/>
          <w:szCs w:val="20"/>
        </w:rPr>
        <w:t xml:space="preserve">; e </w:t>
      </w:r>
      <w:r>
        <w:rPr>
          <w:rFonts w:ascii="Tahoma" w:hAnsi="Tahoma" w:cs="Tahoma"/>
          <w:b/>
          <w:i/>
          <w:sz w:val="20"/>
          <w:szCs w:val="20"/>
        </w:rPr>
        <w:t xml:space="preserve">Requerimento Nº 06/23 </w:t>
      </w:r>
      <w:r>
        <w:rPr>
          <w:rFonts w:ascii="Tahoma" w:hAnsi="Tahoma" w:cs="Tahoma"/>
          <w:i/>
          <w:sz w:val="20"/>
          <w:szCs w:val="20"/>
        </w:rPr>
        <w:t>–</w:t>
      </w:r>
      <w:r>
        <w:rPr>
          <w:rFonts w:ascii="Tahoma" w:hAnsi="Tahoma" w:cs="Tahoma"/>
          <w:b/>
          <w:i/>
          <w:sz w:val="20"/>
          <w:szCs w:val="20"/>
        </w:rPr>
        <w:t xml:space="preserve"> </w:t>
      </w:r>
      <w:r>
        <w:rPr>
          <w:rFonts w:ascii="Tahoma" w:hAnsi="Tahoma" w:cs="Tahoma"/>
          <w:i/>
          <w:sz w:val="20"/>
          <w:szCs w:val="20"/>
        </w:rPr>
        <w:t>requer que a senadora Zenaide</w:t>
      </w:r>
      <w:r>
        <w:rPr>
          <w:rFonts w:ascii="Arial" w:hAnsi="Arial" w:cs="Arial"/>
          <w:b/>
          <w:i/>
        </w:rPr>
        <w:t xml:space="preserve"> </w:t>
      </w:r>
      <w:r>
        <w:rPr>
          <w:rFonts w:ascii="Tahoma" w:hAnsi="Tahoma" w:cs="Tahoma"/>
          <w:i/>
          <w:sz w:val="20"/>
          <w:szCs w:val="20"/>
        </w:rPr>
        <w:t xml:space="preserve">destine recursos financeiros, por meio de emenda ao orçamento, </w:t>
      </w:r>
      <w:r>
        <w:rPr>
          <w:rFonts w:ascii="Tahoma" w:hAnsi="Tahoma" w:cs="Tahoma"/>
          <w:i/>
          <w:sz w:val="20"/>
          <w:szCs w:val="20"/>
          <w:lang w:eastAsia="zh-CN" w:bidi="hi-IN"/>
        </w:rPr>
        <w:t>para</w:t>
      </w:r>
      <w:r>
        <w:rPr>
          <w:rFonts w:ascii="Tahoma" w:hAnsi="Tahoma" w:cs="Tahoma"/>
          <w:i/>
          <w:sz w:val="20"/>
          <w:szCs w:val="20"/>
        </w:rPr>
        <w:t xml:space="preserve"> a construção de Ginásio Poliesportivo no Povoado João da Cruz, </w:t>
      </w:r>
      <w:r>
        <w:rPr>
          <w:rFonts w:ascii="Tahoma" w:hAnsi="Tahoma" w:cs="Tahoma"/>
          <w:i/>
          <w:sz w:val="20"/>
          <w:szCs w:val="20"/>
          <w:lang w:eastAsia="zh-CN" w:bidi="hi-IN"/>
        </w:rPr>
        <w:t>com a finalidade de</w:t>
      </w:r>
      <w:r>
        <w:rPr>
          <w:rFonts w:ascii="Tahoma" w:hAnsi="Tahoma" w:cs="Tahoma"/>
          <w:i/>
          <w:sz w:val="20"/>
          <w:szCs w:val="20"/>
        </w:rPr>
        <w:t xml:space="preserve"> atender comunidades rurais de assentamentos e </w:t>
      </w:r>
      <w:r>
        <w:rPr>
          <w:rFonts w:ascii="Tahoma" w:hAnsi="Tahoma" w:cs="Tahoma"/>
          <w:i/>
          <w:sz w:val="20"/>
          <w:szCs w:val="20"/>
          <w:lang w:eastAsia="zh-CN" w:bidi="hi-IN"/>
        </w:rPr>
        <w:t>adjacências</w:t>
      </w:r>
      <w:r>
        <w:rPr>
          <w:rFonts w:ascii="Tahoma" w:hAnsi="Tahoma" w:cs="Tahoma"/>
          <w:i/>
          <w:sz w:val="20"/>
          <w:szCs w:val="20"/>
        </w:rPr>
        <w:t>, situadas no município de Florânia/RN – ambos de autoria do vereador Geovani Cruz.</w:t>
      </w:r>
    </w:p>
    <w:p w:rsidR="001C2C07" w:rsidRDefault="005349A6">
      <w:pPr>
        <w:pStyle w:val="PargrafodaLista"/>
        <w:numPr>
          <w:ilvl w:val="0"/>
          <w:numId w:val="2"/>
        </w:numPr>
        <w:spacing w:after="200" w:line="360" w:lineRule="auto"/>
        <w:jc w:val="both"/>
        <w:rPr>
          <w:rFonts w:ascii="Tahoma" w:hAnsi="Tahoma"/>
          <w:i/>
          <w:sz w:val="20"/>
          <w:szCs w:val="20"/>
        </w:rPr>
      </w:pPr>
      <w:r>
        <w:rPr>
          <w:rFonts w:ascii="Tahoma" w:hAnsi="Tahoma" w:cs="Tahoma"/>
          <w:b/>
          <w:i/>
          <w:sz w:val="20"/>
          <w:szCs w:val="20"/>
        </w:rPr>
        <w:t xml:space="preserve">Requerimento Nº 01/23 </w:t>
      </w:r>
      <w:r>
        <w:rPr>
          <w:rFonts w:ascii="Tahoma" w:hAnsi="Tahoma" w:cs="Tahoma"/>
          <w:i/>
          <w:sz w:val="20"/>
          <w:szCs w:val="20"/>
        </w:rPr>
        <w:t xml:space="preserve">– requer da gestão municipal, que encaminhe para discussão nesta Egrégia Casa, em regime de urgência, Projeto de Lei especificando condições e prazos para pagamento do reajuste de 14,95% (quatorze vírgula noventa e cinco por cento), concedido no último mês de janeiro e referente ao piso salarial dos professores; bem como solicita o agendamento de uma reunião para negociar junto com a categoria acerca do reajuste salarial de 20% (vinte por cento), também referente ao Piso Nacional dos Professores, aprovado nesta Casa Legislativa no ano passado, mas que se encontra com pagamento atrasado desde julho de 2022; </w:t>
      </w:r>
      <w:r>
        <w:rPr>
          <w:rFonts w:ascii="Tahoma" w:hAnsi="Tahoma" w:cs="Tahoma"/>
          <w:b/>
          <w:i/>
          <w:sz w:val="20"/>
          <w:szCs w:val="20"/>
        </w:rPr>
        <w:t xml:space="preserve">Requerimento Nº 02/23 </w:t>
      </w:r>
      <w:r>
        <w:rPr>
          <w:rFonts w:ascii="Tahoma" w:hAnsi="Tahoma" w:cs="Tahoma"/>
          <w:i/>
          <w:sz w:val="20"/>
          <w:szCs w:val="20"/>
        </w:rPr>
        <w:t xml:space="preserve">– solicita o empenho da gestão, no sentido de conseguir recursos ou cobrar junto ao DER/RN, serviço de tapa-buraco em trecho urbano da RN 087, situado no município de Florânia/RN, mais precisamente na Rua Prof. Manoel Fernandes, a partir das imediações do escritório da CAERN até o pórtico de saída para o município de Tenente Laurentino/RN; e </w:t>
      </w:r>
      <w:r>
        <w:rPr>
          <w:rFonts w:ascii="Tahoma" w:hAnsi="Tahoma" w:cs="Tahoma"/>
          <w:b/>
          <w:i/>
          <w:sz w:val="20"/>
          <w:szCs w:val="20"/>
        </w:rPr>
        <w:t xml:space="preserve">Requerimento Nº 03/23 </w:t>
      </w:r>
      <w:r>
        <w:rPr>
          <w:rFonts w:ascii="Tahoma" w:hAnsi="Tahoma" w:cs="Tahoma"/>
          <w:i/>
          <w:sz w:val="20"/>
          <w:szCs w:val="20"/>
        </w:rPr>
        <w:t xml:space="preserve">– requer do prefeito, informações sobre a obra de pavimentação da estrada de acesso a Serra do Cajueiro, especificamente se existe previsão para </w:t>
      </w:r>
      <w:proofErr w:type="gramStart"/>
      <w:r>
        <w:rPr>
          <w:rFonts w:ascii="Tahoma" w:hAnsi="Tahoma" w:cs="Tahoma"/>
          <w:i/>
          <w:sz w:val="20"/>
          <w:szCs w:val="20"/>
        </w:rPr>
        <w:t>ser</w:t>
      </w:r>
      <w:proofErr w:type="gramEnd"/>
      <w:r>
        <w:rPr>
          <w:rFonts w:ascii="Tahoma" w:hAnsi="Tahoma" w:cs="Tahoma"/>
          <w:i/>
          <w:sz w:val="20"/>
          <w:szCs w:val="20"/>
        </w:rPr>
        <w:t xml:space="preserve"> retomada – todos de autoria da vereadora Jerlany Holanda.</w:t>
      </w:r>
    </w:p>
    <w:p w:rsidR="001C2C07" w:rsidRDefault="005349A6">
      <w:pPr>
        <w:pStyle w:val="PargrafodaLista"/>
        <w:numPr>
          <w:ilvl w:val="0"/>
          <w:numId w:val="2"/>
        </w:numPr>
        <w:spacing w:after="200" w:line="360" w:lineRule="auto"/>
        <w:jc w:val="both"/>
        <w:rPr>
          <w:rFonts w:ascii="Tahoma" w:hAnsi="Tahoma"/>
          <w:i/>
          <w:sz w:val="20"/>
          <w:szCs w:val="20"/>
        </w:rPr>
      </w:pPr>
      <w:r>
        <w:rPr>
          <w:rFonts w:ascii="Tahoma" w:hAnsi="Tahoma" w:cs="Tahoma"/>
          <w:b/>
          <w:i/>
          <w:sz w:val="20"/>
          <w:szCs w:val="20"/>
        </w:rPr>
        <w:t xml:space="preserve">Requerimento Nº 04/23 </w:t>
      </w:r>
      <w:r>
        <w:rPr>
          <w:rFonts w:ascii="Tahoma" w:hAnsi="Tahoma" w:cs="Tahoma"/>
          <w:i/>
          <w:sz w:val="20"/>
          <w:szCs w:val="20"/>
        </w:rPr>
        <w:t xml:space="preserve">– requer da secretária de educação, que seja desenvolvida plataforma online para a rede municipal de ensino, onde se </w:t>
      </w:r>
      <w:proofErr w:type="gramStart"/>
      <w:r>
        <w:rPr>
          <w:rFonts w:ascii="Tahoma" w:hAnsi="Tahoma" w:cs="Tahoma"/>
          <w:i/>
          <w:sz w:val="20"/>
          <w:szCs w:val="20"/>
        </w:rPr>
        <w:t>possa</w:t>
      </w:r>
      <w:proofErr w:type="gramEnd"/>
      <w:r>
        <w:rPr>
          <w:rFonts w:ascii="Tahoma" w:hAnsi="Tahoma" w:cs="Tahoma"/>
          <w:i/>
          <w:sz w:val="20"/>
          <w:szCs w:val="20"/>
        </w:rPr>
        <w:t xml:space="preserve"> acompanhar todos os índices e atividades dos alunos matriculados – do vereador Jonacir Cosme. </w:t>
      </w:r>
    </w:p>
    <w:p w:rsidR="001C2C07" w:rsidRDefault="005349A6">
      <w:pPr>
        <w:pStyle w:val="PargrafodaLista"/>
        <w:numPr>
          <w:ilvl w:val="0"/>
          <w:numId w:val="2"/>
        </w:numPr>
        <w:spacing w:after="200" w:line="360" w:lineRule="auto"/>
        <w:jc w:val="both"/>
        <w:rPr>
          <w:rFonts w:ascii="Tahoma" w:hAnsi="Tahoma"/>
          <w:i/>
          <w:sz w:val="20"/>
          <w:szCs w:val="20"/>
        </w:rPr>
      </w:pPr>
      <w:r>
        <w:rPr>
          <w:rFonts w:ascii="Tahoma" w:hAnsi="Tahoma" w:cs="Tahoma"/>
          <w:b/>
          <w:i/>
          <w:sz w:val="20"/>
          <w:szCs w:val="20"/>
        </w:rPr>
        <w:t xml:space="preserve">Requerimento Nº 05/23 </w:t>
      </w:r>
      <w:r>
        <w:rPr>
          <w:rFonts w:ascii="Tahoma" w:hAnsi="Tahoma" w:cs="Tahoma"/>
          <w:i/>
          <w:sz w:val="20"/>
          <w:szCs w:val="20"/>
        </w:rPr>
        <w:t xml:space="preserve">– solicita que a gestão municipal viabilize, através de recursos próprios ou emendas parlamentares, a construção de postinho de saúde na comunidade São Bento </w:t>
      </w:r>
      <w:r>
        <w:rPr>
          <w:rFonts w:ascii="Tahoma" w:hAnsi="Tahoma"/>
          <w:i/>
          <w:sz w:val="20"/>
          <w:szCs w:val="20"/>
        </w:rPr>
        <w:t xml:space="preserve">– do vereador Patrício Junior. </w:t>
      </w:r>
    </w:p>
    <w:p w:rsidR="00A8708D" w:rsidRDefault="00A8708D">
      <w:pPr>
        <w:pStyle w:val="PargrafodaLista"/>
        <w:numPr>
          <w:ilvl w:val="0"/>
          <w:numId w:val="2"/>
        </w:numPr>
        <w:spacing w:after="200" w:line="360" w:lineRule="auto"/>
        <w:jc w:val="both"/>
        <w:rPr>
          <w:rFonts w:ascii="Tahoma" w:hAnsi="Tahoma"/>
          <w:i/>
          <w:sz w:val="20"/>
          <w:szCs w:val="20"/>
        </w:rPr>
      </w:pPr>
      <w:r>
        <w:rPr>
          <w:rFonts w:ascii="Tahoma" w:hAnsi="Tahoma" w:cs="Tahoma"/>
          <w:b/>
          <w:i/>
          <w:sz w:val="20"/>
          <w:szCs w:val="20"/>
        </w:rPr>
        <w:t xml:space="preserve">Requerimento Nº 07/23 </w:t>
      </w:r>
      <w:r>
        <w:rPr>
          <w:rFonts w:ascii="Tahoma" w:hAnsi="Tahoma" w:cs="Tahoma"/>
          <w:i/>
          <w:sz w:val="20"/>
          <w:szCs w:val="20"/>
        </w:rPr>
        <w:t xml:space="preserve">– requer dispensa dos trâmites regimentais para deliberar e votar o Projeto de Lei nº 01/23, de autoria do Ver. Geovani Cruz, em </w:t>
      </w:r>
      <w:r w:rsidRPr="00A8708D">
        <w:rPr>
          <w:rFonts w:ascii="Tahoma" w:hAnsi="Tahoma" w:cs="Tahoma"/>
          <w:i/>
          <w:sz w:val="20"/>
          <w:szCs w:val="20"/>
          <w:u w:val="single"/>
        </w:rPr>
        <w:t>única discussão</w:t>
      </w:r>
      <w:r>
        <w:rPr>
          <w:rFonts w:ascii="Tahoma" w:hAnsi="Tahoma" w:cs="Tahoma"/>
          <w:i/>
          <w:sz w:val="20"/>
          <w:szCs w:val="20"/>
        </w:rPr>
        <w:t xml:space="preserve"> na 2ª (segunda) sessão ordinária do 1º período ordinário de 2023 – assinado por 1/3 dos vereadores. </w:t>
      </w:r>
    </w:p>
    <w:p w:rsidR="001C2C07" w:rsidRDefault="005349A6">
      <w:pPr>
        <w:pStyle w:val="PargrafodaLista"/>
        <w:numPr>
          <w:ilvl w:val="0"/>
          <w:numId w:val="2"/>
        </w:numPr>
        <w:spacing w:after="200" w:line="360" w:lineRule="auto"/>
        <w:jc w:val="both"/>
        <w:rPr>
          <w:rFonts w:ascii="Tahoma" w:hAnsi="Tahoma"/>
          <w:i/>
          <w:sz w:val="20"/>
          <w:szCs w:val="20"/>
        </w:rPr>
      </w:pPr>
      <w:r>
        <w:rPr>
          <w:rFonts w:ascii="Tahoma" w:eastAsia="Calibri" w:hAnsi="Tahoma" w:cs="Tahoma"/>
          <w:b/>
          <w:bCs/>
          <w:i/>
          <w:iCs/>
          <w:sz w:val="20"/>
          <w:szCs w:val="20"/>
        </w:rPr>
        <w:t>Parecer favorável</w:t>
      </w:r>
      <w:r>
        <w:rPr>
          <w:rFonts w:ascii="Tahoma" w:eastAsia="Calibri" w:hAnsi="Tahoma" w:cs="Tahoma"/>
          <w:i/>
          <w:iCs/>
          <w:sz w:val="20"/>
          <w:szCs w:val="20"/>
        </w:rPr>
        <w:t xml:space="preserve"> da Comissão de Finanças e Orçamento (CPFOT) as prestações de contas do Poder Executivo Municipal, referentes ao exercício de </w:t>
      </w:r>
      <w:r>
        <w:rPr>
          <w:rFonts w:ascii="Tahoma" w:eastAsia="Calibri" w:hAnsi="Tahoma" w:cs="Tahoma"/>
          <w:i/>
          <w:iCs/>
          <w:sz w:val="20"/>
          <w:szCs w:val="20"/>
          <w:u w:val="single"/>
        </w:rPr>
        <w:t>2014</w:t>
      </w:r>
      <w:r>
        <w:rPr>
          <w:rFonts w:ascii="Tahoma" w:eastAsia="Calibri" w:hAnsi="Tahoma" w:cs="Tahoma"/>
          <w:i/>
          <w:iCs/>
          <w:sz w:val="20"/>
          <w:szCs w:val="20"/>
        </w:rPr>
        <w:t xml:space="preserve"> do ex-prefeito </w:t>
      </w:r>
      <w:proofErr w:type="spellStart"/>
      <w:r>
        <w:rPr>
          <w:rFonts w:ascii="Tahoma" w:eastAsia="Calibri" w:hAnsi="Tahoma" w:cs="Tahoma"/>
          <w:i/>
          <w:iCs/>
          <w:sz w:val="20"/>
          <w:szCs w:val="20"/>
        </w:rPr>
        <w:t>Januncio</w:t>
      </w:r>
      <w:proofErr w:type="spellEnd"/>
      <w:r>
        <w:rPr>
          <w:rFonts w:ascii="Tahoma" w:eastAsia="Calibri" w:hAnsi="Tahoma" w:cs="Tahoma"/>
          <w:i/>
          <w:iCs/>
          <w:sz w:val="20"/>
          <w:szCs w:val="20"/>
        </w:rPr>
        <w:t xml:space="preserve"> de Araújo Junior, rejeitando parecer prévio do Tribunal de Contas do Estado (TCE). </w:t>
      </w:r>
    </w:p>
    <w:p w:rsidR="001C2C07" w:rsidRDefault="005349A6">
      <w:pPr>
        <w:pStyle w:val="PargrafodaLista"/>
        <w:numPr>
          <w:ilvl w:val="0"/>
          <w:numId w:val="2"/>
        </w:numPr>
        <w:spacing w:after="200" w:line="360" w:lineRule="auto"/>
        <w:jc w:val="both"/>
        <w:rPr>
          <w:rFonts w:ascii="Tahoma" w:hAnsi="Tahoma"/>
          <w:i/>
          <w:sz w:val="20"/>
          <w:szCs w:val="20"/>
        </w:rPr>
      </w:pPr>
      <w:r>
        <w:rPr>
          <w:rFonts w:ascii="Tahoma" w:eastAsia="Calibri" w:hAnsi="Tahoma" w:cs="Tahoma"/>
          <w:b/>
          <w:bCs/>
          <w:i/>
          <w:iCs/>
          <w:sz w:val="20"/>
          <w:szCs w:val="20"/>
        </w:rPr>
        <w:t xml:space="preserve">Portaria Administrativa nº 09/23 </w:t>
      </w:r>
      <w:r>
        <w:rPr>
          <w:rFonts w:ascii="Tahoma" w:eastAsia="Calibri" w:hAnsi="Tahoma" w:cs="Tahoma"/>
          <w:bCs/>
          <w:i/>
          <w:iCs/>
          <w:sz w:val="20"/>
          <w:szCs w:val="20"/>
        </w:rPr>
        <w:t>–</w:t>
      </w:r>
      <w:r>
        <w:rPr>
          <w:rFonts w:ascii="Tahoma" w:eastAsia="Calibri" w:hAnsi="Tahoma" w:cs="Tahoma"/>
          <w:b/>
          <w:bCs/>
          <w:i/>
          <w:iCs/>
          <w:sz w:val="20"/>
          <w:szCs w:val="20"/>
        </w:rPr>
        <w:t xml:space="preserve"> </w:t>
      </w:r>
      <w:r>
        <w:rPr>
          <w:rFonts w:ascii="Tahoma" w:eastAsia="Calibri" w:hAnsi="Tahoma" w:cs="Tahoma"/>
          <w:bCs/>
          <w:i/>
          <w:iCs/>
          <w:sz w:val="20"/>
          <w:szCs w:val="20"/>
        </w:rPr>
        <w:t xml:space="preserve">torna facultativo o expediente no âmbito no legislativo floraniense, entre os dias 20 e 22 de fevereiro, em virtude do período carnavalesco e da celebração da quarta-feira de cinzas – do Presidente. </w:t>
      </w:r>
    </w:p>
    <w:p w:rsidR="001C2C07" w:rsidRDefault="001C2C07">
      <w:pPr>
        <w:spacing w:line="360" w:lineRule="auto"/>
        <w:ind w:left="720"/>
        <w:jc w:val="both"/>
        <w:rPr>
          <w:rFonts w:ascii="Tahoma" w:hAnsi="Tahoma" w:cs="Tahoma"/>
          <w:b/>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t xml:space="preserve">FACULTO A PALAVRA AOS AUTORES DAS MATÉRIAS, QUE TENHAM ASSINADO A FOLHA DE INSCRIÇÃO, E QUEIRAM EXPLANAR ACERCA DE SUAS PROPOSIÇÕES, </w:t>
      </w:r>
      <w:r>
        <w:rPr>
          <w:rFonts w:ascii="Tahoma" w:hAnsi="Tahoma" w:cs="Tahoma"/>
          <w:sz w:val="22"/>
          <w:szCs w:val="22"/>
          <w:u w:val="single"/>
        </w:rPr>
        <w:t>CONFORME ART. 115 DO REGIMENTO.</w:t>
      </w:r>
    </w:p>
    <w:p w:rsidR="001C2C07" w:rsidRDefault="005349A6">
      <w:pPr>
        <w:spacing w:line="360" w:lineRule="auto"/>
        <w:ind w:left="720"/>
        <w:jc w:val="both"/>
        <w:rPr>
          <w:rFonts w:ascii="Tahoma" w:hAnsi="Tahoma" w:cs="Tahoma"/>
          <w:b/>
          <w:bCs/>
          <w:color w:val="FF0000"/>
          <w:sz w:val="22"/>
          <w:szCs w:val="22"/>
        </w:rPr>
      </w:pPr>
      <w:r>
        <w:rPr>
          <w:rFonts w:ascii="Tahoma" w:hAnsi="Tahoma" w:cs="Tahoma"/>
          <w:b/>
          <w:bCs/>
          <w:color w:val="FF0000"/>
          <w:sz w:val="22"/>
          <w:szCs w:val="22"/>
        </w:rPr>
        <w:lastRenderedPageBreak/>
        <w:t xml:space="preserve">Presidente fala: </w:t>
      </w:r>
      <w:r>
        <w:rPr>
          <w:rFonts w:ascii="Tahoma" w:hAnsi="Tahoma" w:cs="Tahoma"/>
          <w:b/>
          <w:bCs/>
          <w:sz w:val="22"/>
          <w:szCs w:val="22"/>
        </w:rPr>
        <w:t xml:space="preserve">Faculto a palavra ao (a) vereador (a): </w:t>
      </w:r>
      <w:proofErr w:type="gramStart"/>
      <w:r>
        <w:rPr>
          <w:rFonts w:ascii="Tahoma" w:hAnsi="Tahoma" w:cs="Tahoma"/>
          <w:b/>
          <w:bCs/>
          <w:sz w:val="22"/>
          <w:szCs w:val="22"/>
        </w:rPr>
        <w:t>__________)</w:t>
      </w:r>
      <w:proofErr w:type="gramEnd"/>
      <w:r>
        <w:rPr>
          <w:rFonts w:ascii="Tahoma" w:hAnsi="Tahoma" w:cs="Tahoma"/>
          <w:b/>
          <w:bCs/>
          <w:sz w:val="22"/>
          <w:szCs w:val="22"/>
        </w:rPr>
        <w:t xml:space="preserve"> </w:t>
      </w:r>
    </w:p>
    <w:p w:rsidR="001C2C07" w:rsidRDefault="001C2C07">
      <w:pPr>
        <w:spacing w:line="360" w:lineRule="auto"/>
        <w:rPr>
          <w:rFonts w:ascii="Tahoma" w:hAnsi="Tahoma" w:cs="Tahoma"/>
          <w:sz w:val="22"/>
          <w:szCs w:val="22"/>
        </w:rPr>
      </w:pPr>
    </w:p>
    <w:p w:rsidR="001C2C07" w:rsidRDefault="005349A6">
      <w:pPr>
        <w:numPr>
          <w:ilvl w:val="0"/>
          <w:numId w:val="1"/>
        </w:numPr>
        <w:spacing w:line="360" w:lineRule="auto"/>
        <w:jc w:val="both"/>
        <w:rPr>
          <w:rFonts w:ascii="Tahoma" w:hAnsi="Tahoma" w:cs="Tahoma"/>
          <w:sz w:val="22"/>
          <w:szCs w:val="22"/>
        </w:rPr>
      </w:pPr>
      <w:r>
        <w:rPr>
          <w:rFonts w:ascii="Tahoma" w:hAnsi="Tahoma" w:cs="Tahoma"/>
          <w:sz w:val="22"/>
          <w:szCs w:val="22"/>
        </w:rPr>
        <w:t xml:space="preserve">ENCAMINHO O PROJETO DE AUTORIA DO VEREADOR GEOVANI PARA ANÁLISE NAS COMISSÕES PERMANENTES. </w:t>
      </w:r>
    </w:p>
    <w:p w:rsidR="001C2C07" w:rsidRDefault="001C2C07">
      <w:pPr>
        <w:spacing w:line="360" w:lineRule="auto"/>
        <w:ind w:left="720"/>
        <w:jc w:val="both"/>
        <w:rPr>
          <w:sz w:val="22"/>
          <w:szCs w:val="22"/>
        </w:rPr>
      </w:pPr>
    </w:p>
    <w:p w:rsidR="001C2C07" w:rsidRDefault="005349A6">
      <w:pPr>
        <w:numPr>
          <w:ilvl w:val="0"/>
          <w:numId w:val="1"/>
        </w:numPr>
        <w:spacing w:line="360" w:lineRule="auto"/>
        <w:jc w:val="both"/>
        <w:rPr>
          <w:sz w:val="22"/>
          <w:szCs w:val="22"/>
        </w:rPr>
      </w:pPr>
      <w:r>
        <w:rPr>
          <w:rFonts w:ascii="Tahoma" w:hAnsi="Tahoma" w:cs="Tahoma"/>
          <w:sz w:val="22"/>
          <w:szCs w:val="22"/>
        </w:rPr>
        <w:t xml:space="preserve">COMO NÃO EXISTE MAIS NINGUÉM INSCRITO, SUBMETO A ÚNICA DISCUSSÃO E VOTAÇÃO, AS DEMAIS MATÉRIAS LIDAS NO </w:t>
      </w:r>
      <w:r>
        <w:rPr>
          <w:rFonts w:ascii="Tahoma" w:hAnsi="Tahoma" w:cs="Tahoma"/>
          <w:b/>
          <w:sz w:val="22"/>
          <w:szCs w:val="22"/>
          <w:u w:val="single"/>
        </w:rPr>
        <w:t>PEQUENO EXPEDIENTE</w:t>
      </w:r>
      <w:r>
        <w:rPr>
          <w:rFonts w:ascii="Tahoma" w:hAnsi="Tahoma" w:cs="Tahoma"/>
          <w:sz w:val="22"/>
          <w:szCs w:val="22"/>
        </w:rPr>
        <w:t xml:space="preserve"> DESTA SESSÃO. O VEREADOR FAVORÁVEL A ESTA SOLICITAÇÃO PERMANEÇA COMO ESTAR, QUEM FOR CONTRÁRIO SE MANIFESTE. </w:t>
      </w:r>
    </w:p>
    <w:p w:rsidR="001C2C07" w:rsidRDefault="005349A6">
      <w:pPr>
        <w:spacing w:line="360" w:lineRule="auto"/>
        <w:ind w:left="720"/>
        <w:jc w:val="both"/>
        <w:rPr>
          <w:sz w:val="22"/>
          <w:szCs w:val="22"/>
        </w:rPr>
      </w:pPr>
      <w:proofErr w:type="gramStart"/>
      <w:r>
        <w:rPr>
          <w:rFonts w:ascii="Tahoma" w:hAnsi="Tahoma" w:cs="Tahoma"/>
          <w:color w:val="FF0000"/>
          <w:sz w:val="22"/>
          <w:szCs w:val="22"/>
        </w:rPr>
        <w:t>(</w:t>
      </w:r>
      <w:r>
        <w:rPr>
          <w:rFonts w:ascii="Tahoma" w:hAnsi="Tahoma" w:cs="Tahoma"/>
          <w:color w:val="FF0000"/>
          <w:sz w:val="22"/>
          <w:szCs w:val="22"/>
          <w:u w:val="single"/>
        </w:rPr>
        <w:t>EXEMPLO</w:t>
      </w:r>
      <w:r>
        <w:rPr>
          <w:rFonts w:ascii="Tahoma" w:hAnsi="Tahoma" w:cs="Tahoma"/>
          <w:color w:val="FF0000"/>
          <w:sz w:val="22"/>
          <w:szCs w:val="22"/>
        </w:rPr>
        <w:t xml:space="preserve">: </w:t>
      </w:r>
      <w:r>
        <w:rPr>
          <w:rFonts w:ascii="Tahoma" w:hAnsi="Tahoma" w:cs="Tahoma"/>
          <w:b/>
          <w:bCs/>
          <w:sz w:val="22"/>
          <w:szCs w:val="22"/>
        </w:rPr>
        <w:t>Como não há objeção, submeto o Requerimento n __ do (a) vereador (a) _______ a única discussão e votação…</w:t>
      </w:r>
      <w:proofErr w:type="gramEnd"/>
      <w:r>
        <w:rPr>
          <w:rFonts w:ascii="Tahoma" w:hAnsi="Tahoma" w:cs="Tahoma"/>
          <w:b/>
          <w:bCs/>
          <w:sz w:val="22"/>
          <w:szCs w:val="22"/>
        </w:rPr>
        <w:t xml:space="preserve"> </w:t>
      </w:r>
    </w:p>
    <w:p w:rsidR="001C2C07" w:rsidRDefault="005349A6">
      <w:pPr>
        <w:spacing w:line="360" w:lineRule="auto"/>
        <w:ind w:left="720"/>
        <w:jc w:val="both"/>
        <w:rPr>
          <w:sz w:val="22"/>
          <w:szCs w:val="22"/>
        </w:rPr>
      </w:pPr>
      <w:r>
        <w:rPr>
          <w:rFonts w:ascii="Tahoma" w:hAnsi="Tahoma" w:cs="Tahoma"/>
          <w:b/>
          <w:bCs/>
          <w:color w:val="FF0000"/>
          <w:sz w:val="22"/>
          <w:szCs w:val="22"/>
        </w:rPr>
        <w:t>Se houver alguém a se pronunciar (</w:t>
      </w:r>
      <w:r>
        <w:rPr>
          <w:rFonts w:ascii="Tahoma" w:hAnsi="Tahoma" w:cs="Tahoma"/>
          <w:bCs/>
          <w:sz w:val="22"/>
          <w:szCs w:val="22"/>
        </w:rPr>
        <w:t>faculta a palavra</w:t>
      </w:r>
      <w:r>
        <w:rPr>
          <w:rFonts w:ascii="Tahoma" w:hAnsi="Tahoma" w:cs="Tahoma"/>
          <w:b/>
          <w:bCs/>
          <w:color w:val="FF0000"/>
          <w:sz w:val="22"/>
          <w:szCs w:val="22"/>
        </w:rPr>
        <w:t xml:space="preserve">) se não, diz: </w:t>
      </w:r>
      <w:r>
        <w:rPr>
          <w:rFonts w:ascii="Tahoma" w:hAnsi="Tahoma" w:cs="Tahoma"/>
          <w:bCs/>
          <w:sz w:val="22"/>
          <w:szCs w:val="22"/>
        </w:rPr>
        <w:t>“Como não há ninguém a se pronunciar, declaro a matéria aprovada por unanimidade”</w:t>
      </w:r>
      <w:r>
        <w:rPr>
          <w:rFonts w:ascii="Tahoma" w:hAnsi="Tahoma" w:cs="Tahoma"/>
          <w:sz w:val="22"/>
          <w:szCs w:val="22"/>
        </w:rPr>
        <w:t xml:space="preserve">. </w:t>
      </w:r>
    </w:p>
    <w:p w:rsidR="001C2C07" w:rsidRDefault="005349A6">
      <w:pPr>
        <w:spacing w:line="360" w:lineRule="auto"/>
        <w:ind w:left="720"/>
        <w:jc w:val="both"/>
        <w:rPr>
          <w:b/>
          <w:sz w:val="22"/>
          <w:szCs w:val="22"/>
        </w:rPr>
      </w:pPr>
      <w:r>
        <w:rPr>
          <w:rFonts w:ascii="Tahoma" w:hAnsi="Tahoma" w:cs="Tahoma"/>
          <w:b/>
          <w:color w:val="FF0000"/>
          <w:sz w:val="22"/>
          <w:szCs w:val="22"/>
          <w:u w:val="single"/>
        </w:rPr>
        <w:t>IMPORTANTE</w:t>
      </w:r>
      <w:r>
        <w:rPr>
          <w:rFonts w:ascii="Tahoma" w:hAnsi="Tahoma" w:cs="Tahoma"/>
          <w:color w:val="FF0000"/>
          <w:sz w:val="22"/>
          <w:szCs w:val="22"/>
        </w:rPr>
        <w:t xml:space="preserve">: </w:t>
      </w:r>
      <w:r>
        <w:rPr>
          <w:rFonts w:ascii="Tahoma" w:hAnsi="Tahoma" w:cs="Tahoma"/>
          <w:b/>
          <w:sz w:val="22"/>
          <w:szCs w:val="22"/>
        </w:rPr>
        <w:t>SEMPRE PRECISA DECLARAR A VOTAÇÃO DA MATÉRIA, SEJA POR UNANIMIDADE, MAIORIA DE VOTOS OU NO CASO DA MATÉRIA TER SIDO REJEITADA.</w:t>
      </w:r>
    </w:p>
    <w:p w:rsidR="001C2C07" w:rsidRDefault="001C2C07">
      <w:pPr>
        <w:spacing w:line="360" w:lineRule="auto"/>
        <w:ind w:left="720"/>
        <w:jc w:val="both"/>
        <w:rPr>
          <w:rFonts w:ascii="Tahoma" w:hAnsi="Tahoma" w:cs="Tahoma"/>
          <w:sz w:val="22"/>
          <w:szCs w:val="22"/>
          <w:u w:val="single"/>
        </w:rPr>
      </w:pPr>
    </w:p>
    <w:p w:rsidR="001C2C07" w:rsidRDefault="005349A6">
      <w:pPr>
        <w:pStyle w:val="PargrafodaLista"/>
        <w:numPr>
          <w:ilvl w:val="0"/>
          <w:numId w:val="1"/>
        </w:numPr>
        <w:spacing w:line="360" w:lineRule="auto"/>
        <w:jc w:val="both"/>
        <w:rPr>
          <w:sz w:val="22"/>
          <w:szCs w:val="22"/>
        </w:rPr>
      </w:pPr>
      <w:r>
        <w:rPr>
          <w:rFonts w:ascii="Tahoma" w:hAnsi="Tahoma" w:cs="Tahoma"/>
          <w:sz w:val="22"/>
          <w:szCs w:val="22"/>
        </w:rPr>
        <w:t xml:space="preserve">PASSO PARA O </w:t>
      </w:r>
      <w:r>
        <w:rPr>
          <w:rFonts w:ascii="Tahoma" w:hAnsi="Tahoma" w:cs="Tahoma"/>
          <w:b/>
          <w:sz w:val="22"/>
          <w:szCs w:val="22"/>
        </w:rPr>
        <w:t xml:space="preserve">GRANDE EXPEDIENTE, </w:t>
      </w:r>
      <w:r>
        <w:rPr>
          <w:rFonts w:ascii="Tahoma" w:hAnsi="Tahoma" w:cs="Tahoma"/>
          <w:sz w:val="22"/>
          <w:szCs w:val="22"/>
        </w:rPr>
        <w:t xml:space="preserve">NO QUAL OS VEREADORES INSCRITOS NA FOLHA TERÃO O </w:t>
      </w:r>
      <w:r>
        <w:rPr>
          <w:rFonts w:ascii="Tahoma" w:hAnsi="Tahoma" w:cs="Tahoma"/>
          <w:b/>
          <w:sz w:val="22"/>
          <w:szCs w:val="22"/>
        </w:rPr>
        <w:t>PRAZO MÁXIMO DE 10 (DEZ) MINUTOS CADA</w:t>
      </w:r>
      <w:r>
        <w:rPr>
          <w:rFonts w:ascii="Tahoma" w:hAnsi="Tahoma" w:cs="Tahoma"/>
          <w:sz w:val="22"/>
          <w:szCs w:val="22"/>
        </w:rPr>
        <w:t>, PARA TRATAREM DE ASSUNTOS DE INTERESSE DO MUNICÍPIO OU DO PÚBLICO EM GERAL, CONFORME ART. 116 DO REGIMENTO (MODIFICADO PELA RESOLUÇÃO Nº 02/18).</w:t>
      </w:r>
    </w:p>
    <w:p w:rsidR="001C2C07" w:rsidRDefault="001C2C07">
      <w:pPr>
        <w:pStyle w:val="PargrafodaLista"/>
        <w:spacing w:line="360" w:lineRule="auto"/>
        <w:ind w:left="1440"/>
        <w:jc w:val="both"/>
        <w:rPr>
          <w:rFonts w:ascii="Tahoma" w:hAnsi="Tahoma" w:cs="Tahoma"/>
          <w:sz w:val="22"/>
          <w:szCs w:val="22"/>
        </w:rPr>
      </w:pPr>
    </w:p>
    <w:p w:rsidR="001C2C07" w:rsidRDefault="005349A6">
      <w:pPr>
        <w:pStyle w:val="PargrafodaLista"/>
        <w:numPr>
          <w:ilvl w:val="0"/>
          <w:numId w:val="1"/>
        </w:numPr>
        <w:spacing w:line="360" w:lineRule="auto"/>
        <w:jc w:val="both"/>
        <w:rPr>
          <w:sz w:val="22"/>
          <w:szCs w:val="22"/>
        </w:rPr>
      </w:pPr>
      <w:r>
        <w:rPr>
          <w:rFonts w:ascii="Tahoma" w:hAnsi="Tahoma" w:cs="Tahoma"/>
          <w:sz w:val="22"/>
          <w:szCs w:val="22"/>
        </w:rPr>
        <w:t xml:space="preserve">PASSO ÀS </w:t>
      </w:r>
      <w:r>
        <w:rPr>
          <w:rFonts w:ascii="Tahoma" w:hAnsi="Tahoma" w:cs="Tahoma"/>
          <w:b/>
          <w:sz w:val="22"/>
          <w:szCs w:val="22"/>
        </w:rPr>
        <w:t>EXPLICAÇÕES PESSOAIS</w:t>
      </w:r>
      <w:r>
        <w:rPr>
          <w:rFonts w:ascii="Tahoma" w:hAnsi="Tahoma" w:cs="Tahoma"/>
          <w:sz w:val="22"/>
          <w:szCs w:val="22"/>
        </w:rPr>
        <w:t xml:space="preserve">, ONDE CADA VEREADOR INSCRITO TERÁ O </w:t>
      </w:r>
      <w:r>
        <w:rPr>
          <w:rFonts w:ascii="Tahoma" w:hAnsi="Tahoma" w:cs="Tahoma"/>
          <w:b/>
          <w:sz w:val="22"/>
          <w:szCs w:val="22"/>
        </w:rPr>
        <w:t>PRAZO MÁXIMO DE 05 (CINCO) MINUTOS</w:t>
      </w:r>
      <w:r>
        <w:rPr>
          <w:rFonts w:ascii="Tahoma" w:hAnsi="Tahoma" w:cs="Tahoma"/>
          <w:sz w:val="22"/>
          <w:szCs w:val="22"/>
        </w:rPr>
        <w:t xml:space="preserve"> PARA PRESTAR ESCLARECIMENTOS SOBRE MAL-ENTENDIDOS OCORRIDOS DURANTE OS DEBATES, CONFORME ART. 122 DO REGIMENTO (MODIFICADO PELA RESOLUÇÃO Nº 02/18).</w:t>
      </w:r>
    </w:p>
    <w:p w:rsidR="001C2C07" w:rsidRDefault="001C2C07">
      <w:pPr>
        <w:pStyle w:val="PargrafodaLista"/>
        <w:spacing w:line="360" w:lineRule="auto"/>
        <w:ind w:left="1440"/>
        <w:jc w:val="both"/>
        <w:rPr>
          <w:sz w:val="22"/>
          <w:szCs w:val="22"/>
        </w:rPr>
      </w:pPr>
    </w:p>
    <w:p w:rsidR="001C2C07" w:rsidRDefault="005349A6">
      <w:pPr>
        <w:pStyle w:val="PargrafodaLista"/>
        <w:numPr>
          <w:ilvl w:val="0"/>
          <w:numId w:val="1"/>
        </w:numPr>
        <w:spacing w:line="360" w:lineRule="auto"/>
        <w:jc w:val="both"/>
        <w:rPr>
          <w:sz w:val="22"/>
          <w:szCs w:val="22"/>
        </w:rPr>
      </w:pPr>
      <w:r>
        <w:rPr>
          <w:rFonts w:ascii="Tahoma" w:hAnsi="Tahoma" w:cs="Tahoma"/>
          <w:sz w:val="22"/>
          <w:szCs w:val="22"/>
        </w:rPr>
        <w:t>CONFORME ART. 39 DO REGIMENTO, COMO NÃO EXISTEM OUTROS ASSUNTOS A TRATAR, CONVOCO A PRÓXIMA SESSÃO PARA O</w:t>
      </w:r>
      <w:r>
        <w:rPr>
          <w:rFonts w:ascii="Tahoma" w:hAnsi="Tahoma" w:cs="Tahoma"/>
          <w:b/>
          <w:sz w:val="22"/>
          <w:szCs w:val="22"/>
        </w:rPr>
        <w:t xml:space="preserve"> </w:t>
      </w:r>
      <w:r>
        <w:rPr>
          <w:rFonts w:ascii="Tahoma" w:hAnsi="Tahoma" w:cs="Tahoma"/>
          <w:b/>
          <w:sz w:val="22"/>
          <w:szCs w:val="22"/>
          <w:u w:val="single"/>
        </w:rPr>
        <w:t>DIA 07 DE MARÇO (</w:t>
      </w:r>
      <w:r>
        <w:rPr>
          <w:rFonts w:ascii="Tahoma" w:hAnsi="Tahoma" w:cs="Tahoma"/>
          <w:b/>
          <w:i/>
          <w:sz w:val="22"/>
          <w:szCs w:val="22"/>
          <w:u w:val="single"/>
        </w:rPr>
        <w:t>TERÇA-FEIRA)</w:t>
      </w:r>
      <w:r>
        <w:rPr>
          <w:rFonts w:ascii="Tahoma" w:hAnsi="Tahoma" w:cs="Tahoma"/>
          <w:b/>
          <w:sz w:val="22"/>
          <w:szCs w:val="22"/>
          <w:u w:val="single"/>
        </w:rPr>
        <w:t>, ÀS 18H30 (DEZOITO E TRINTA)</w:t>
      </w:r>
      <w:r>
        <w:rPr>
          <w:rFonts w:ascii="Tahoma" w:hAnsi="Tahoma" w:cs="Tahoma"/>
          <w:sz w:val="22"/>
          <w:szCs w:val="22"/>
        </w:rPr>
        <w:t>.</w:t>
      </w:r>
    </w:p>
    <w:p w:rsidR="001C2C07" w:rsidRDefault="001C2C07">
      <w:pPr>
        <w:pStyle w:val="PargrafodaLista"/>
        <w:spacing w:line="360" w:lineRule="auto"/>
        <w:ind w:left="1440"/>
        <w:jc w:val="both"/>
        <w:rPr>
          <w:rFonts w:ascii="Tahoma" w:hAnsi="Tahoma" w:cs="Tahoma"/>
          <w:sz w:val="22"/>
          <w:szCs w:val="22"/>
        </w:rPr>
      </w:pPr>
    </w:p>
    <w:p w:rsidR="001C2C07" w:rsidRDefault="005349A6">
      <w:pPr>
        <w:pStyle w:val="PargrafodaLista"/>
        <w:numPr>
          <w:ilvl w:val="0"/>
          <w:numId w:val="1"/>
        </w:numPr>
        <w:spacing w:line="360" w:lineRule="auto"/>
        <w:jc w:val="both"/>
        <w:rPr>
          <w:rFonts w:ascii="Tahoma" w:hAnsi="Tahoma" w:cs="Tahoma"/>
          <w:sz w:val="22"/>
          <w:szCs w:val="22"/>
        </w:rPr>
      </w:pPr>
      <w:r>
        <w:rPr>
          <w:rFonts w:ascii="Tahoma" w:hAnsi="Tahoma" w:cs="Tahoma"/>
          <w:sz w:val="22"/>
          <w:szCs w:val="22"/>
        </w:rPr>
        <w:t xml:space="preserve">DECLARO ENCERRADA A SESSÃO. </w:t>
      </w:r>
    </w:p>
    <w:p w:rsidR="001C2C07" w:rsidRDefault="001C2C07">
      <w:pPr>
        <w:pStyle w:val="PargrafodaLista"/>
        <w:rPr>
          <w:rFonts w:ascii="Tahoma" w:hAnsi="Tahoma" w:cs="Tahoma"/>
          <w:sz w:val="22"/>
          <w:szCs w:val="22"/>
        </w:rPr>
      </w:pPr>
    </w:p>
    <w:p w:rsidR="001C2C07" w:rsidRDefault="001C2C07">
      <w:pPr>
        <w:pStyle w:val="PargrafodaLista"/>
        <w:spacing w:line="360" w:lineRule="auto"/>
        <w:jc w:val="both"/>
        <w:rPr>
          <w:rFonts w:ascii="Tahoma" w:hAnsi="Tahoma" w:cs="Tahoma"/>
          <w:sz w:val="22"/>
          <w:szCs w:val="22"/>
        </w:rPr>
      </w:pPr>
      <w:bookmarkStart w:id="0" w:name="_GoBack"/>
      <w:bookmarkEnd w:id="0"/>
    </w:p>
    <w:p w:rsidR="001C2C07" w:rsidRDefault="001C2C07">
      <w:pPr>
        <w:pStyle w:val="PargrafodaLista"/>
        <w:rPr>
          <w:rFonts w:ascii="Tahoma" w:hAnsi="Tahoma" w:cs="Tahoma"/>
          <w:sz w:val="22"/>
          <w:szCs w:val="22"/>
        </w:rPr>
      </w:pPr>
    </w:p>
    <w:p w:rsidR="001C2C07" w:rsidRDefault="005349A6">
      <w:pPr>
        <w:jc w:val="center"/>
        <w:rPr>
          <w:rFonts w:ascii="Tahoma" w:hAnsi="Tahoma" w:cs="Tahoma"/>
          <w:sz w:val="22"/>
          <w:szCs w:val="22"/>
        </w:rPr>
      </w:pPr>
      <w:r>
        <w:rPr>
          <w:rFonts w:ascii="Tahoma" w:hAnsi="Tahoma" w:cs="Tahoma"/>
          <w:sz w:val="22"/>
          <w:szCs w:val="22"/>
        </w:rPr>
        <w:t>___________________________________</w:t>
      </w:r>
    </w:p>
    <w:p w:rsidR="001C2C07" w:rsidRDefault="005349A6">
      <w:pPr>
        <w:jc w:val="center"/>
        <w:rPr>
          <w:i/>
          <w:iCs/>
        </w:rPr>
      </w:pPr>
      <w:r>
        <w:rPr>
          <w:rFonts w:ascii="Tahoma" w:hAnsi="Tahoma" w:cs="Tahoma"/>
          <w:i/>
          <w:iCs/>
          <w:sz w:val="22"/>
          <w:szCs w:val="22"/>
        </w:rPr>
        <w:t>Manoel Pinto Neto</w:t>
      </w:r>
    </w:p>
    <w:p w:rsidR="001C2C07" w:rsidRPr="008B455D" w:rsidRDefault="005349A6" w:rsidP="008B455D">
      <w:pPr>
        <w:jc w:val="center"/>
        <w:rPr>
          <w:rFonts w:ascii="Tahoma" w:hAnsi="Tahoma" w:cs="Tahoma"/>
          <w:sz w:val="22"/>
          <w:szCs w:val="22"/>
        </w:rPr>
      </w:pPr>
      <w:r>
        <w:rPr>
          <w:rFonts w:ascii="Tahoma" w:hAnsi="Tahoma" w:cs="Tahoma"/>
          <w:sz w:val="22"/>
          <w:szCs w:val="22"/>
        </w:rPr>
        <w:t>PRESIDENTE</w:t>
      </w:r>
    </w:p>
    <w:sectPr w:rsidR="001C2C07" w:rsidRPr="008B455D">
      <w:footerReference w:type="default" r:id="rId10"/>
      <w:pgSz w:w="11906" w:h="16838"/>
      <w:pgMar w:top="1134" w:right="1134" w:bottom="1134" w:left="1134" w:header="0" w:footer="709" w:gutter="0"/>
      <w:cols w:space="720"/>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47" w:rsidRDefault="00B66D47">
      <w:r>
        <w:separator/>
      </w:r>
    </w:p>
  </w:endnote>
  <w:endnote w:type="continuationSeparator" w:id="0">
    <w:p w:rsidR="00B66D47" w:rsidRDefault="00B6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07" w:rsidRDefault="005349A6">
    <w:pPr>
      <w:pStyle w:val="Rodap"/>
      <w:jc w:val="right"/>
    </w:pPr>
    <w:r>
      <w:fldChar w:fldCharType="begin"/>
    </w:r>
    <w:r>
      <w:instrText>PAGE</w:instrText>
    </w:r>
    <w:r>
      <w:fldChar w:fldCharType="separate"/>
    </w:r>
    <w:r w:rsidR="008B455D">
      <w:rPr>
        <w:noProof/>
      </w:rPr>
      <w:t>5</w:t>
    </w:r>
    <w:r>
      <w:fldChar w:fldCharType="end"/>
    </w:r>
  </w:p>
  <w:p w:rsidR="001C2C07" w:rsidRDefault="001C2C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47" w:rsidRDefault="00B66D47">
      <w:r>
        <w:separator/>
      </w:r>
    </w:p>
  </w:footnote>
  <w:footnote w:type="continuationSeparator" w:id="0">
    <w:p w:rsidR="00B66D47" w:rsidRDefault="00B66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893"/>
    <w:multiLevelType w:val="multilevel"/>
    <w:tmpl w:val="C068ED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1272D1A"/>
    <w:multiLevelType w:val="multilevel"/>
    <w:tmpl w:val="DF5A0E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BCF57AC"/>
    <w:multiLevelType w:val="multilevel"/>
    <w:tmpl w:val="35D2043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93600EE"/>
    <w:multiLevelType w:val="multilevel"/>
    <w:tmpl w:val="BDF4BB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32D5D47"/>
    <w:multiLevelType w:val="multilevel"/>
    <w:tmpl w:val="6BF641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F52460E"/>
    <w:multiLevelType w:val="multilevel"/>
    <w:tmpl w:val="B20E56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07"/>
    <w:rsid w:val="001C2C07"/>
    <w:rsid w:val="00363FE2"/>
    <w:rsid w:val="005349A6"/>
    <w:rsid w:val="008B455D"/>
    <w:rsid w:val="00A8708D"/>
    <w:rsid w:val="00B66D47"/>
    <w:rsid w:val="00F87B1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Pr>
      <w:rFonts w:ascii="Times New Roman" w:eastAsia="Times New Roman" w:hAnsi="Times New Roman"/>
      <w:sz w:val="24"/>
      <w:szCs w:val="24"/>
    </w:rPr>
  </w:style>
  <w:style w:type="character" w:customStyle="1" w:styleId="RodapChar">
    <w:name w:val="Rodapé Char"/>
    <w:basedOn w:val="Fontepargpadro"/>
    <w:qFormat/>
    <w:rPr>
      <w:rFonts w:ascii="Times New Roman" w:eastAsia="Times New Roman" w:hAnsi="Times New Roman"/>
      <w:sz w:val="24"/>
      <w:szCs w:val="24"/>
    </w:rPr>
  </w:style>
  <w:style w:type="character" w:customStyle="1" w:styleId="TextodebaloChar">
    <w:name w:val="Texto de balão Char"/>
    <w:basedOn w:val="Fontepargpadro"/>
    <w:qFormat/>
    <w:rPr>
      <w:rFonts w:ascii="Tahoma" w:eastAsia="Times New Roman" w:hAnsi="Tahoma" w:cs="Tahoma"/>
      <w:sz w:val="16"/>
      <w:szCs w:val="16"/>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pPr>
      <w:ind w:left="720"/>
      <w:contextualSpacing/>
    </w:p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qFormat/>
    <w:rPr>
      <w:rFonts w:ascii="Tahoma" w:hAnsi="Tahoma" w:cs="Tahoma"/>
      <w:sz w:val="16"/>
      <w:szCs w:val="16"/>
    </w:rPr>
  </w:style>
  <w:style w:type="paragraph" w:customStyle="1" w:styleId="PargrafodaLista1">
    <w:name w:val="Parágrafo da Lista1"/>
    <w:basedOn w:val="Normal"/>
    <w:qFormat/>
    <w:rPr>
      <w:lang w:eastAsia="ar-SA"/>
    </w:r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western">
    <w:name w:val="western"/>
    <w:basedOn w:val="Normal"/>
    <w:qFormat/>
    <w:rsid w:val="00AE4272"/>
    <w:pPr>
      <w:spacing w:before="280" w:after="119"/>
    </w:pPr>
    <w:rPr>
      <w:rFonts w:cs="Lucida Sans"/>
      <w:color w:val="00000A"/>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Pr>
      <w:rFonts w:ascii="Times New Roman" w:eastAsia="Times New Roman" w:hAnsi="Times New Roman"/>
      <w:sz w:val="24"/>
      <w:szCs w:val="24"/>
    </w:rPr>
  </w:style>
  <w:style w:type="character" w:customStyle="1" w:styleId="RodapChar">
    <w:name w:val="Rodapé Char"/>
    <w:basedOn w:val="Fontepargpadro"/>
    <w:qFormat/>
    <w:rPr>
      <w:rFonts w:ascii="Times New Roman" w:eastAsia="Times New Roman" w:hAnsi="Times New Roman"/>
      <w:sz w:val="24"/>
      <w:szCs w:val="24"/>
    </w:rPr>
  </w:style>
  <w:style w:type="character" w:customStyle="1" w:styleId="TextodebaloChar">
    <w:name w:val="Texto de balão Char"/>
    <w:basedOn w:val="Fontepargpadro"/>
    <w:qFormat/>
    <w:rPr>
      <w:rFonts w:ascii="Tahoma" w:eastAsia="Times New Roman" w:hAnsi="Tahoma" w:cs="Tahoma"/>
      <w:sz w:val="16"/>
      <w:szCs w:val="16"/>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pPr>
      <w:ind w:left="720"/>
      <w:contextualSpacing/>
    </w:p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qFormat/>
    <w:rPr>
      <w:rFonts w:ascii="Tahoma" w:hAnsi="Tahoma" w:cs="Tahoma"/>
      <w:sz w:val="16"/>
      <w:szCs w:val="16"/>
    </w:rPr>
  </w:style>
  <w:style w:type="paragraph" w:customStyle="1" w:styleId="PargrafodaLista1">
    <w:name w:val="Parágrafo da Lista1"/>
    <w:basedOn w:val="Normal"/>
    <w:qFormat/>
    <w:rPr>
      <w:lang w:eastAsia="ar-SA"/>
    </w:r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western">
    <w:name w:val="western"/>
    <w:basedOn w:val="Normal"/>
    <w:qFormat/>
    <w:rsid w:val="00AE4272"/>
    <w:pPr>
      <w:spacing w:before="280" w:after="119"/>
    </w:pPr>
    <w:rPr>
      <w:rFonts w:cs="Lucida Sans"/>
      <w:color w:val="00000A"/>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CAMARA MUNICIPAL</cp:lastModifiedBy>
  <cp:revision>3</cp:revision>
  <cp:lastPrinted>2023-02-14T12:22:00Z</cp:lastPrinted>
  <dcterms:created xsi:type="dcterms:W3CDTF">2023-02-14T12:13:00Z</dcterms:created>
  <dcterms:modified xsi:type="dcterms:W3CDTF">2023-02-14T12:22:00Z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